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margin" w:tblpXSpec="right" w:tblpY="1711"/>
        <w:tblW w:w="0" w:type="auto"/>
        <w:tblBorders>
          <w:insideV w:val="single" w:sz="4" w:space="0" w:color="auto"/>
        </w:tblBorders>
        <w:tblLook w:val="04A0" w:firstRow="1" w:lastRow="0" w:firstColumn="1" w:lastColumn="0" w:noHBand="0" w:noVBand="1"/>
      </w:tblPr>
      <w:tblGrid>
        <w:gridCol w:w="3340"/>
      </w:tblGrid>
      <w:tr w:rsidR="00DD7A2B" w:rsidRPr="00DD7A2B" w:rsidTr="00CB5535">
        <w:trPr>
          <w:trHeight w:val="414"/>
        </w:trPr>
        <w:tc>
          <w:tcPr>
            <w:tcW w:w="3340" w:type="dxa"/>
          </w:tcPr>
          <w:p w:rsidR="00D03E87" w:rsidRPr="00DD7A2B" w:rsidRDefault="00D03E87" w:rsidP="00D03E87">
            <w:pPr>
              <w:ind w:rightChars="-301" w:right="-632"/>
              <w:jc w:val="left"/>
              <w:rPr>
                <w:color w:val="000000" w:themeColor="text1"/>
                <w:sz w:val="24"/>
                <w:szCs w:val="24"/>
              </w:rPr>
            </w:pPr>
          </w:p>
        </w:tc>
      </w:tr>
    </w:tbl>
    <w:tbl>
      <w:tblPr>
        <w:tblpPr w:leftFromText="142" w:rightFromText="142" w:vertAnchor="page" w:horzAnchor="margin" w:tblpXSpec="right" w:tblpY="1021"/>
        <w:tblW w:w="0" w:type="auto"/>
        <w:tblBorders>
          <w:insideH w:val="single" w:sz="4" w:space="0" w:color="auto"/>
          <w:insideV w:val="single" w:sz="4" w:space="0" w:color="auto"/>
        </w:tblBorders>
        <w:tblLook w:val="04A0" w:firstRow="1" w:lastRow="0" w:firstColumn="1" w:lastColumn="0" w:noHBand="0" w:noVBand="1"/>
      </w:tblPr>
      <w:tblGrid>
        <w:gridCol w:w="2449"/>
      </w:tblGrid>
      <w:tr w:rsidR="00DD7A2B" w:rsidRPr="00DD7A2B" w:rsidTr="00D03E87">
        <w:trPr>
          <w:trHeight w:val="434"/>
        </w:trPr>
        <w:tc>
          <w:tcPr>
            <w:tcW w:w="2449" w:type="dxa"/>
            <w:vAlign w:val="center"/>
          </w:tcPr>
          <w:p w:rsidR="00D03E87" w:rsidRPr="00DD7A2B" w:rsidRDefault="00D03E87" w:rsidP="00D03E87">
            <w:pPr>
              <w:ind w:rightChars="-40" w:right="-84"/>
              <w:rPr>
                <w:b/>
                <w:color w:val="000000" w:themeColor="text1"/>
                <w:sz w:val="24"/>
                <w:szCs w:val="24"/>
              </w:rPr>
            </w:pPr>
            <w:r w:rsidRPr="00FE2D13">
              <w:rPr>
                <w:rFonts w:hint="eastAsia"/>
                <w:b/>
                <w:color w:val="000000" w:themeColor="text1"/>
                <w:spacing w:val="60"/>
                <w:kern w:val="0"/>
                <w:sz w:val="24"/>
                <w:szCs w:val="24"/>
                <w:fitText w:val="2049" w:id="927660288"/>
              </w:rPr>
              <w:t>記者発表資</w:t>
            </w:r>
            <w:r w:rsidRPr="00FE2D13">
              <w:rPr>
                <w:rFonts w:hint="eastAsia"/>
                <w:b/>
                <w:color w:val="000000" w:themeColor="text1"/>
                <w:spacing w:val="2"/>
                <w:kern w:val="0"/>
                <w:sz w:val="24"/>
                <w:szCs w:val="24"/>
                <w:fitText w:val="2049" w:id="927660288"/>
              </w:rPr>
              <w:t>料</w:t>
            </w:r>
          </w:p>
        </w:tc>
      </w:tr>
    </w:tbl>
    <w:tbl>
      <w:tblPr>
        <w:tblpPr w:leftFromText="142" w:rightFromText="142" w:vertAnchor="page" w:horzAnchor="page" w:tblpX="7933" w:tblpY="1546"/>
        <w:tblW w:w="0" w:type="auto"/>
        <w:tblBorders>
          <w:insideV w:val="single" w:sz="4" w:space="0" w:color="auto"/>
        </w:tblBorders>
        <w:tblLook w:val="04A0" w:firstRow="1" w:lastRow="0" w:firstColumn="1" w:lastColumn="0" w:noHBand="0" w:noVBand="1"/>
      </w:tblPr>
      <w:tblGrid>
        <w:gridCol w:w="3143"/>
      </w:tblGrid>
      <w:tr w:rsidR="00DD7A2B" w:rsidRPr="00DD7A2B" w:rsidTr="000357B8">
        <w:trPr>
          <w:trHeight w:val="1051"/>
        </w:trPr>
        <w:tc>
          <w:tcPr>
            <w:tcW w:w="3143" w:type="dxa"/>
          </w:tcPr>
          <w:p w:rsidR="000357B8" w:rsidRPr="00DD7A2B" w:rsidRDefault="000357B8" w:rsidP="000357B8">
            <w:pPr>
              <w:ind w:rightChars="-21" w:right="-44"/>
              <w:rPr>
                <w:color w:val="000000" w:themeColor="text1"/>
                <w:sz w:val="24"/>
                <w:szCs w:val="24"/>
              </w:rPr>
            </w:pPr>
            <w:r w:rsidRPr="00DD7A2B">
              <w:rPr>
                <w:rFonts w:hint="eastAsia"/>
                <w:color w:val="000000" w:themeColor="text1"/>
                <w:sz w:val="24"/>
                <w:szCs w:val="24"/>
              </w:rPr>
              <w:t>平成</w:t>
            </w:r>
            <w:r w:rsidR="003F2B14" w:rsidRPr="00DD7A2B">
              <w:rPr>
                <w:rFonts w:hint="eastAsia"/>
                <w:color w:val="000000" w:themeColor="text1"/>
                <w:sz w:val="24"/>
                <w:szCs w:val="24"/>
              </w:rPr>
              <w:t xml:space="preserve"> 29</w:t>
            </w:r>
            <w:r w:rsidRPr="00DD7A2B">
              <w:rPr>
                <w:rFonts w:hint="eastAsia"/>
                <w:color w:val="000000" w:themeColor="text1"/>
                <w:sz w:val="24"/>
                <w:szCs w:val="24"/>
              </w:rPr>
              <w:t>年</w:t>
            </w:r>
            <w:r w:rsidR="00C34A4E">
              <w:rPr>
                <w:rFonts w:hint="eastAsia"/>
                <w:color w:val="000000" w:themeColor="text1"/>
                <w:sz w:val="24"/>
                <w:szCs w:val="24"/>
              </w:rPr>
              <w:t>３</w:t>
            </w:r>
            <w:r w:rsidRPr="00DD7A2B">
              <w:rPr>
                <w:rFonts w:hint="eastAsia"/>
                <w:color w:val="000000" w:themeColor="text1"/>
                <w:sz w:val="24"/>
                <w:szCs w:val="24"/>
              </w:rPr>
              <w:t>月</w:t>
            </w:r>
            <w:r w:rsidR="008E689E">
              <w:rPr>
                <w:rFonts w:hint="eastAsia"/>
                <w:color w:val="000000" w:themeColor="text1"/>
                <w:sz w:val="24"/>
                <w:szCs w:val="24"/>
              </w:rPr>
              <w:t>30</w:t>
            </w:r>
            <w:r w:rsidRPr="00DD7A2B">
              <w:rPr>
                <w:rFonts w:hint="eastAsia"/>
                <w:color w:val="000000" w:themeColor="text1"/>
                <w:sz w:val="24"/>
                <w:szCs w:val="24"/>
              </w:rPr>
              <w:t>日</w:t>
            </w:r>
          </w:p>
          <w:p w:rsidR="000357B8" w:rsidRPr="00DD7A2B" w:rsidRDefault="000357B8" w:rsidP="000357B8">
            <w:pPr>
              <w:ind w:rightChars="-21" w:right="-44"/>
              <w:rPr>
                <w:color w:val="000000" w:themeColor="text1"/>
                <w:sz w:val="24"/>
                <w:szCs w:val="24"/>
              </w:rPr>
            </w:pPr>
            <w:r w:rsidRPr="00DD7A2B">
              <w:rPr>
                <w:rFonts w:hint="eastAsia"/>
                <w:color w:val="000000" w:themeColor="text1"/>
                <w:sz w:val="24"/>
                <w:szCs w:val="24"/>
              </w:rPr>
              <w:t>担当</w:t>
            </w:r>
            <w:r w:rsidRPr="00DD7A2B">
              <w:rPr>
                <w:rFonts w:hint="eastAsia"/>
                <w:color w:val="000000" w:themeColor="text1"/>
                <w:sz w:val="24"/>
                <w:szCs w:val="24"/>
              </w:rPr>
              <w:t xml:space="preserve"> </w:t>
            </w:r>
            <w:r w:rsidR="009F1387" w:rsidRPr="00DD7A2B">
              <w:rPr>
                <w:rFonts w:hint="eastAsia"/>
                <w:color w:val="000000" w:themeColor="text1"/>
                <w:sz w:val="24"/>
                <w:szCs w:val="24"/>
              </w:rPr>
              <w:t>政策創造</w:t>
            </w:r>
            <w:r w:rsidRPr="00DD7A2B">
              <w:rPr>
                <w:rFonts w:hint="eastAsia"/>
                <w:color w:val="000000" w:themeColor="text1"/>
                <w:sz w:val="24"/>
                <w:szCs w:val="24"/>
              </w:rPr>
              <w:t>課</w:t>
            </w:r>
            <w:r w:rsidRPr="00DD7A2B">
              <w:rPr>
                <w:rFonts w:hint="eastAsia"/>
                <w:color w:val="000000" w:themeColor="text1"/>
                <w:sz w:val="24"/>
                <w:szCs w:val="24"/>
              </w:rPr>
              <w:t xml:space="preserve"> </w:t>
            </w:r>
            <w:r w:rsidR="009F1387" w:rsidRPr="00DD7A2B">
              <w:rPr>
                <w:rFonts w:hint="eastAsia"/>
                <w:color w:val="000000" w:themeColor="text1"/>
                <w:sz w:val="24"/>
                <w:szCs w:val="24"/>
              </w:rPr>
              <w:t>山戸</w:t>
            </w:r>
          </w:p>
          <w:p w:rsidR="000357B8" w:rsidRPr="00DD7A2B" w:rsidRDefault="000357B8" w:rsidP="000357B8">
            <w:pPr>
              <w:ind w:rightChars="-21" w:right="-44"/>
              <w:rPr>
                <w:color w:val="000000" w:themeColor="text1"/>
                <w:sz w:val="24"/>
                <w:szCs w:val="24"/>
              </w:rPr>
            </w:pPr>
            <w:r w:rsidRPr="00DD7A2B">
              <w:rPr>
                <w:rFonts w:hint="eastAsia"/>
                <w:color w:val="000000" w:themeColor="text1"/>
                <w:sz w:val="24"/>
                <w:szCs w:val="24"/>
              </w:rPr>
              <w:t>電話</w:t>
            </w:r>
            <w:r w:rsidRPr="00DD7A2B">
              <w:rPr>
                <w:rFonts w:hint="eastAsia"/>
                <w:color w:val="000000" w:themeColor="text1"/>
                <w:sz w:val="24"/>
                <w:szCs w:val="24"/>
              </w:rPr>
              <w:t xml:space="preserve">  </w:t>
            </w:r>
            <w:r w:rsidR="009F1387" w:rsidRPr="00DD7A2B">
              <w:rPr>
                <w:rFonts w:hint="eastAsia"/>
                <w:color w:val="000000" w:themeColor="text1"/>
                <w:sz w:val="24"/>
                <w:szCs w:val="24"/>
              </w:rPr>
              <w:t>内線</w:t>
            </w:r>
            <w:r w:rsidR="009F1387" w:rsidRPr="00DD7A2B">
              <w:rPr>
                <w:rFonts w:hint="eastAsia"/>
                <w:color w:val="000000" w:themeColor="text1"/>
                <w:sz w:val="24"/>
                <w:szCs w:val="24"/>
              </w:rPr>
              <w:t>2241</w:t>
            </w:r>
          </w:p>
        </w:tc>
      </w:tr>
    </w:tbl>
    <w:p w:rsidR="00637AC7" w:rsidRPr="00DD7A2B" w:rsidRDefault="00637AC7" w:rsidP="00637AC7">
      <w:pPr>
        <w:ind w:right="5384"/>
        <w:rPr>
          <w:color w:val="000000" w:themeColor="text1"/>
          <w:sz w:val="24"/>
          <w:szCs w:val="24"/>
        </w:rPr>
      </w:pPr>
    </w:p>
    <w:p w:rsidR="004E4393" w:rsidRPr="00DD7A2B" w:rsidRDefault="004E4393" w:rsidP="00637AC7">
      <w:pPr>
        <w:ind w:right="5384"/>
        <w:rPr>
          <w:color w:val="000000" w:themeColor="text1"/>
          <w:sz w:val="24"/>
          <w:szCs w:val="24"/>
        </w:rPr>
      </w:pPr>
    </w:p>
    <w:p w:rsidR="004E4393" w:rsidRPr="00DD7A2B" w:rsidRDefault="004E4393" w:rsidP="00637AC7">
      <w:pPr>
        <w:ind w:right="5384"/>
        <w:rPr>
          <w:color w:val="000000" w:themeColor="text1"/>
          <w:sz w:val="24"/>
          <w:szCs w:val="24"/>
        </w:rPr>
      </w:pPr>
      <w:bookmarkStart w:id="0" w:name="_GoBack"/>
      <w:bookmarkEnd w:id="0"/>
    </w:p>
    <w:p w:rsidR="00D03E87" w:rsidRDefault="00D03E87" w:rsidP="00637AC7">
      <w:pPr>
        <w:ind w:right="5384"/>
        <w:rPr>
          <w:color w:val="000000" w:themeColor="text1"/>
          <w:sz w:val="24"/>
          <w:szCs w:val="24"/>
        </w:rPr>
      </w:pPr>
    </w:p>
    <w:p w:rsidR="00CA1C1A" w:rsidRPr="00DD7A2B" w:rsidRDefault="00CA1C1A" w:rsidP="00637AC7">
      <w:pPr>
        <w:ind w:right="5384"/>
        <w:rPr>
          <w:color w:val="000000" w:themeColor="text1"/>
          <w:sz w:val="24"/>
          <w:szCs w:val="24"/>
        </w:rPr>
      </w:pPr>
    </w:p>
    <w:p w:rsidR="004E4393" w:rsidRPr="00DD7A2B" w:rsidRDefault="004E4393" w:rsidP="00637AC7">
      <w:pPr>
        <w:ind w:right="5384"/>
        <w:rPr>
          <w:color w:val="000000" w:themeColor="text1"/>
          <w:sz w:val="24"/>
          <w:szCs w:val="24"/>
        </w:rPr>
      </w:pPr>
    </w:p>
    <w:p w:rsidR="00D03E87" w:rsidRDefault="00B97997" w:rsidP="00B97997">
      <w:pPr>
        <w:tabs>
          <w:tab w:val="left" w:pos="9214"/>
          <w:tab w:val="left" w:pos="9356"/>
          <w:tab w:val="left" w:pos="9498"/>
        </w:tabs>
        <w:ind w:rightChars="0" w:right="0"/>
        <w:jc w:val="center"/>
        <w:rPr>
          <w:rFonts w:ascii="HG丸ｺﾞｼｯｸM-PRO" w:eastAsia="HG丸ｺﾞｼｯｸM-PRO"/>
          <w:color w:val="000000" w:themeColor="text1"/>
          <w:sz w:val="24"/>
          <w:szCs w:val="24"/>
        </w:rPr>
      </w:pPr>
      <w:r>
        <w:rPr>
          <w:rFonts w:ascii="HG丸ｺﾞｼｯｸM-PRO" w:eastAsia="HG丸ｺﾞｼｯｸM-PRO" w:hint="eastAsia"/>
          <w:color w:val="000000" w:themeColor="text1"/>
          <w:sz w:val="24"/>
          <w:szCs w:val="24"/>
        </w:rPr>
        <w:t>株式会社セブン‐イレブン・ジャパンと「鎌倉市高齢者の見守り活動」をスタートします</w:t>
      </w:r>
    </w:p>
    <w:p w:rsidR="00B97997" w:rsidRPr="00DD7A2B" w:rsidRDefault="00B97997" w:rsidP="00D03E87">
      <w:pPr>
        <w:tabs>
          <w:tab w:val="left" w:pos="9214"/>
          <w:tab w:val="left" w:pos="9356"/>
          <w:tab w:val="left" w:pos="9498"/>
        </w:tabs>
        <w:ind w:rightChars="0" w:right="0"/>
        <w:jc w:val="center"/>
        <w:rPr>
          <w:rFonts w:ascii="HG丸ｺﾞｼｯｸM-PRO" w:eastAsia="HG丸ｺﾞｼｯｸM-PRO"/>
          <w:color w:val="000000" w:themeColor="text1"/>
          <w:sz w:val="24"/>
          <w:szCs w:val="24"/>
        </w:rPr>
      </w:pPr>
      <w:r>
        <w:rPr>
          <w:rFonts w:ascii="HG丸ｺﾞｼｯｸM-PRO" w:eastAsia="HG丸ｺﾞｼｯｸM-PRO" w:hint="eastAsia"/>
          <w:color w:val="000000" w:themeColor="text1"/>
          <w:sz w:val="24"/>
          <w:szCs w:val="24"/>
        </w:rPr>
        <w:t>～高齢者が安心して暮らせるまちづくりを目指して～</w:t>
      </w:r>
    </w:p>
    <w:p w:rsidR="004B7E64" w:rsidRPr="00DD7A2B" w:rsidRDefault="004B7E64" w:rsidP="00D03E87">
      <w:pPr>
        <w:ind w:right="5384"/>
        <w:rPr>
          <w:rFonts w:ascii="HG丸ｺﾞｼｯｸM-PRO" w:eastAsia="HG丸ｺﾞｼｯｸM-PRO"/>
          <w:color w:val="000000" w:themeColor="text1"/>
          <w:sz w:val="20"/>
          <w:szCs w:val="20"/>
        </w:rPr>
      </w:pPr>
    </w:p>
    <w:p w:rsidR="004B7E64" w:rsidRPr="00DD7A2B" w:rsidRDefault="004B7E64" w:rsidP="00D03E87">
      <w:pPr>
        <w:ind w:right="5384"/>
        <w:rPr>
          <w:rFonts w:ascii="HG丸ｺﾞｼｯｸM-PRO" w:eastAsia="HG丸ｺﾞｼｯｸM-PRO"/>
          <w:color w:val="000000" w:themeColor="text1"/>
          <w:sz w:val="20"/>
          <w:szCs w:val="20"/>
        </w:rPr>
      </w:pPr>
    </w:p>
    <w:p w:rsidR="00B97997" w:rsidRDefault="00B97997" w:rsidP="002E308E">
      <w:pPr>
        <w:ind w:leftChars="100" w:left="210" w:rightChars="0" w:right="0" w:firstLineChars="100" w:firstLine="240"/>
        <w:rPr>
          <w:rFonts w:ascii="HG丸ｺﾞｼｯｸM-PRO" w:eastAsia="HG丸ｺﾞｼｯｸM-PRO"/>
          <w:color w:val="000000" w:themeColor="text1"/>
          <w:sz w:val="24"/>
          <w:szCs w:val="24"/>
        </w:rPr>
      </w:pPr>
      <w:r w:rsidRPr="00B97997">
        <w:rPr>
          <w:rFonts w:ascii="HG丸ｺﾞｼｯｸM-PRO" w:eastAsia="HG丸ｺﾞｼｯｸM-PRO" w:hint="eastAsia"/>
          <w:color w:val="000000" w:themeColor="text1"/>
          <w:sz w:val="24"/>
          <w:szCs w:val="24"/>
        </w:rPr>
        <w:t>このたび</w:t>
      </w:r>
      <w:r>
        <w:rPr>
          <w:rFonts w:ascii="HG丸ｺﾞｼｯｸM-PRO" w:eastAsia="HG丸ｺﾞｼｯｸM-PRO" w:hint="eastAsia"/>
          <w:color w:val="000000" w:themeColor="text1"/>
          <w:sz w:val="24"/>
          <w:szCs w:val="24"/>
        </w:rPr>
        <w:t>、</w:t>
      </w:r>
      <w:r w:rsidRPr="00B97997">
        <w:rPr>
          <w:rFonts w:ascii="HG丸ｺﾞｼｯｸM-PRO" w:eastAsia="HG丸ｺﾞｼｯｸM-PRO" w:hint="eastAsia"/>
          <w:color w:val="000000" w:themeColor="text1"/>
          <w:sz w:val="24"/>
          <w:szCs w:val="24"/>
        </w:rPr>
        <w:t>鎌倉市は株式会社セブン‐イレブン・ジャパン</w:t>
      </w:r>
      <w:r>
        <w:rPr>
          <w:rFonts w:ascii="HG丸ｺﾞｼｯｸM-PRO" w:eastAsia="HG丸ｺﾞｼｯｸM-PRO" w:hint="eastAsia"/>
          <w:color w:val="000000" w:themeColor="text1"/>
          <w:sz w:val="24"/>
          <w:szCs w:val="24"/>
        </w:rPr>
        <w:t>と、高齢者の見守り活動に関する協定を</w:t>
      </w:r>
      <w:r w:rsidR="00563879">
        <w:rPr>
          <w:rFonts w:ascii="HG丸ｺﾞｼｯｸM-PRO" w:eastAsia="HG丸ｺﾞｼｯｸM-PRO" w:hint="eastAsia"/>
          <w:color w:val="000000" w:themeColor="text1"/>
          <w:sz w:val="24"/>
          <w:szCs w:val="24"/>
        </w:rPr>
        <w:t>平成29年３月</w:t>
      </w:r>
      <w:r w:rsidR="00610CE2">
        <w:rPr>
          <w:rFonts w:ascii="HG丸ｺﾞｼｯｸM-PRO" w:eastAsia="HG丸ｺﾞｼｯｸM-PRO" w:hint="eastAsia"/>
          <w:color w:val="000000" w:themeColor="text1"/>
          <w:sz w:val="24"/>
          <w:szCs w:val="24"/>
        </w:rPr>
        <w:t>29</w:t>
      </w:r>
      <w:r w:rsidR="00563879">
        <w:rPr>
          <w:rFonts w:ascii="HG丸ｺﾞｼｯｸM-PRO" w:eastAsia="HG丸ｺﾞｼｯｸM-PRO" w:hint="eastAsia"/>
          <w:color w:val="000000" w:themeColor="text1"/>
          <w:sz w:val="24"/>
          <w:szCs w:val="24"/>
        </w:rPr>
        <w:t>日に</w:t>
      </w:r>
      <w:r>
        <w:rPr>
          <w:rFonts w:ascii="HG丸ｺﾞｼｯｸM-PRO" w:eastAsia="HG丸ｺﾞｼｯｸM-PRO" w:hint="eastAsia"/>
          <w:color w:val="000000" w:themeColor="text1"/>
          <w:sz w:val="24"/>
          <w:szCs w:val="24"/>
        </w:rPr>
        <w:t>締結しました</w:t>
      </w:r>
      <w:r w:rsidRPr="00B97997">
        <w:rPr>
          <w:rFonts w:ascii="HG丸ｺﾞｼｯｸM-PRO" w:eastAsia="HG丸ｺﾞｼｯｸM-PRO" w:hint="eastAsia"/>
          <w:color w:val="000000" w:themeColor="text1"/>
          <w:sz w:val="24"/>
          <w:szCs w:val="24"/>
        </w:rPr>
        <w:t>。</w:t>
      </w:r>
    </w:p>
    <w:p w:rsidR="00D03E87" w:rsidRPr="00DD7A2B" w:rsidRDefault="00B97997" w:rsidP="002E308E">
      <w:pPr>
        <w:ind w:leftChars="100" w:left="210" w:rightChars="0" w:right="0" w:firstLineChars="100" w:firstLine="240"/>
        <w:rPr>
          <w:rFonts w:ascii="HG丸ｺﾞｼｯｸM-PRO" w:eastAsia="HG丸ｺﾞｼｯｸM-PRO"/>
          <w:color w:val="000000" w:themeColor="text1"/>
          <w:sz w:val="24"/>
          <w:szCs w:val="24"/>
        </w:rPr>
      </w:pPr>
      <w:r w:rsidRPr="00B97997">
        <w:rPr>
          <w:rFonts w:ascii="HG丸ｺﾞｼｯｸM-PRO" w:eastAsia="HG丸ｺﾞｼｯｸM-PRO" w:hint="eastAsia"/>
          <w:color w:val="000000" w:themeColor="text1"/>
          <w:sz w:val="24"/>
          <w:szCs w:val="24"/>
        </w:rPr>
        <w:t>同社が実施する、自宅等への商品「お届けサービス」を通じて、地域の高齢者に対する見守り活動を行うことで、高齢者</w:t>
      </w:r>
      <w:r w:rsidR="00501F7A">
        <w:rPr>
          <w:rFonts w:ascii="HG丸ｺﾞｼｯｸM-PRO" w:eastAsia="HG丸ｺﾞｼｯｸM-PRO" w:hint="eastAsia"/>
          <w:color w:val="000000" w:themeColor="text1"/>
          <w:sz w:val="24"/>
          <w:szCs w:val="24"/>
        </w:rPr>
        <w:t>の皆さん</w:t>
      </w:r>
      <w:r w:rsidRPr="00B97997">
        <w:rPr>
          <w:rFonts w:ascii="HG丸ｺﾞｼｯｸM-PRO" w:eastAsia="HG丸ｺﾞｼｯｸM-PRO" w:hint="eastAsia"/>
          <w:color w:val="000000" w:themeColor="text1"/>
          <w:sz w:val="24"/>
          <w:szCs w:val="24"/>
        </w:rPr>
        <w:t>が安心して暮らし続けられるよう取り組んでまいります。</w:t>
      </w:r>
    </w:p>
    <w:p w:rsidR="00B97997" w:rsidRPr="00B97997" w:rsidRDefault="00B97997" w:rsidP="00B97997">
      <w:pPr>
        <w:ind w:leftChars="100" w:left="210" w:rightChars="0" w:right="0" w:firstLineChars="100" w:firstLine="240"/>
        <w:rPr>
          <w:rFonts w:ascii="HG丸ｺﾞｼｯｸM-PRO" w:eastAsia="HG丸ｺﾞｼｯｸM-PRO"/>
          <w:color w:val="000000" w:themeColor="text1"/>
          <w:sz w:val="24"/>
          <w:szCs w:val="24"/>
        </w:rPr>
      </w:pPr>
      <w:r w:rsidRPr="00B97997">
        <w:rPr>
          <w:rFonts w:ascii="HG丸ｺﾞｼｯｸM-PRO" w:eastAsia="HG丸ｺﾞｼｯｸM-PRO" w:hint="eastAsia"/>
          <w:color w:val="000000" w:themeColor="text1"/>
          <w:sz w:val="24"/>
          <w:szCs w:val="24"/>
        </w:rPr>
        <w:t>本協定の締結を第一歩とし、今後は高齢者の就業支援事業をはじめ、官民協働によるまちづくりの取組において幅広く連携していきたいと考えています。</w:t>
      </w:r>
    </w:p>
    <w:p w:rsidR="00B97997" w:rsidRPr="00B97997" w:rsidRDefault="00B97997" w:rsidP="00B97997">
      <w:pPr>
        <w:ind w:leftChars="100" w:left="210" w:rightChars="0" w:right="0" w:firstLineChars="100" w:firstLine="240"/>
        <w:rPr>
          <w:rFonts w:ascii="HG丸ｺﾞｼｯｸM-PRO" w:eastAsia="HG丸ｺﾞｼｯｸM-PRO"/>
          <w:color w:val="000000" w:themeColor="text1"/>
          <w:sz w:val="24"/>
          <w:szCs w:val="24"/>
        </w:rPr>
      </w:pPr>
      <w:r w:rsidRPr="00B97997">
        <w:rPr>
          <w:rFonts w:ascii="HG丸ｺﾞｼｯｸM-PRO" w:eastAsia="HG丸ｺﾞｼｯｸM-PRO" w:hint="eastAsia"/>
          <w:color w:val="000000" w:themeColor="text1"/>
          <w:sz w:val="24"/>
          <w:szCs w:val="24"/>
        </w:rPr>
        <w:t>今後の取組に是非ご注目ください。</w:t>
      </w:r>
    </w:p>
    <w:p w:rsidR="002219A0" w:rsidRPr="00DD7A2B" w:rsidRDefault="002219A0" w:rsidP="002219A0">
      <w:pPr>
        <w:ind w:right="5384"/>
        <w:rPr>
          <w:rFonts w:ascii="HG丸ｺﾞｼｯｸM-PRO" w:eastAsia="HG丸ｺﾞｼｯｸM-PRO"/>
          <w:color w:val="000000" w:themeColor="text1"/>
          <w:sz w:val="24"/>
          <w:szCs w:val="24"/>
        </w:rPr>
      </w:pPr>
    </w:p>
    <w:p w:rsidR="002219A0" w:rsidRPr="00DD7A2B" w:rsidRDefault="002219A0" w:rsidP="00332A31">
      <w:pPr>
        <w:ind w:right="5384"/>
        <w:rPr>
          <w:rFonts w:ascii="HG丸ｺﾞｼｯｸM-PRO" w:eastAsia="HG丸ｺﾞｼｯｸM-PRO"/>
          <w:color w:val="000000" w:themeColor="text1"/>
          <w:sz w:val="24"/>
          <w:szCs w:val="24"/>
        </w:rPr>
      </w:pPr>
    </w:p>
    <w:p w:rsidR="00A50847" w:rsidRPr="00DD7A2B" w:rsidRDefault="00A50847" w:rsidP="00332A31">
      <w:pPr>
        <w:tabs>
          <w:tab w:val="left" w:pos="9498"/>
        </w:tabs>
        <w:ind w:rightChars="0" w:right="0"/>
        <w:rPr>
          <w:rFonts w:ascii="HG丸ｺﾞｼｯｸM-PRO" w:eastAsia="HG丸ｺﾞｼｯｸM-PRO"/>
          <w:color w:val="000000" w:themeColor="text1"/>
          <w:sz w:val="24"/>
          <w:szCs w:val="24"/>
        </w:rPr>
      </w:pPr>
    </w:p>
    <w:p w:rsidR="004E4393" w:rsidRPr="00DD7A2B" w:rsidRDefault="001028A2" w:rsidP="00637AC7">
      <w:pPr>
        <w:ind w:right="5384"/>
        <w:rPr>
          <w:color w:val="000000" w:themeColor="text1"/>
          <w:sz w:val="24"/>
          <w:szCs w:val="24"/>
        </w:rPr>
      </w:pPr>
      <w:r>
        <w:rPr>
          <w:noProof/>
          <w:color w:val="000000" w:themeColor="text1"/>
          <w:sz w:val="24"/>
          <w:szCs w:val="24"/>
        </w:rPr>
        <w:drawing>
          <wp:inline distT="0" distB="0" distL="0" distR="0" wp14:anchorId="5BD48A64" wp14:editId="03CE1518">
            <wp:extent cx="4295775" cy="2499763"/>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セブン-イレブン締結式写真(トリミング).jpg"/>
                    <pic:cNvPicPr/>
                  </pic:nvPicPr>
                  <pic:blipFill>
                    <a:blip r:embed="rId7">
                      <a:extLst>
                        <a:ext uri="{28A0092B-C50C-407E-A947-70E740481C1C}">
                          <a14:useLocalDpi xmlns:a14="http://schemas.microsoft.com/office/drawing/2010/main" val="0"/>
                        </a:ext>
                      </a:extLst>
                    </a:blip>
                    <a:stretch>
                      <a:fillRect/>
                    </a:stretch>
                  </pic:blipFill>
                  <pic:spPr>
                    <a:xfrm>
                      <a:off x="0" y="0"/>
                      <a:ext cx="4312241" cy="2509345"/>
                    </a:xfrm>
                    <a:prstGeom prst="rect">
                      <a:avLst/>
                    </a:prstGeom>
                  </pic:spPr>
                </pic:pic>
              </a:graphicData>
            </a:graphic>
          </wp:inline>
        </w:drawing>
      </w:r>
      <w:r w:rsidRPr="00DD7A2B">
        <w:rPr>
          <w:noProof/>
          <w:color w:val="000000" w:themeColor="text1"/>
          <w:sz w:val="24"/>
          <w:szCs w:val="24"/>
        </w:rPr>
        <mc:AlternateContent>
          <mc:Choice Requires="wps">
            <w:drawing>
              <wp:anchor distT="0" distB="0" distL="114300" distR="114300" simplePos="0" relativeHeight="251658240" behindDoc="0" locked="0" layoutInCell="1" allowOverlap="1" wp14:anchorId="6E494696" wp14:editId="0C25D96A">
                <wp:simplePos x="0" y="0"/>
                <wp:positionH relativeFrom="column">
                  <wp:posOffset>4375785</wp:posOffset>
                </wp:positionH>
                <wp:positionV relativeFrom="paragraph">
                  <wp:posOffset>174625</wp:posOffset>
                </wp:positionV>
                <wp:extent cx="2057400" cy="2228850"/>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2057400" cy="22288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C6741" w:rsidRDefault="00541440" w:rsidP="005C6741">
                            <w:pPr>
                              <w:ind w:rightChars="-41" w:right="-86"/>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写真</w:t>
                            </w:r>
                          </w:p>
                          <w:p w:rsidR="005C6741" w:rsidRDefault="005C6741" w:rsidP="005C6741">
                            <w:pPr>
                              <w:ind w:rightChars="-41" w:right="-86"/>
                              <w:jc w:val="left"/>
                              <w:rPr>
                                <w:rFonts w:asciiTheme="majorEastAsia" w:eastAsiaTheme="majorEastAsia" w:hAnsiTheme="majorEastAsia"/>
                                <w:color w:val="000000" w:themeColor="text1"/>
                              </w:rPr>
                            </w:pPr>
                          </w:p>
                          <w:p w:rsidR="005C6741" w:rsidRDefault="00B97997" w:rsidP="005C6741">
                            <w:pPr>
                              <w:ind w:rightChars="-41" w:right="-86"/>
                              <w:jc w:val="left"/>
                              <w:rPr>
                                <w:rFonts w:asciiTheme="majorEastAsia" w:eastAsiaTheme="majorEastAsia" w:hAnsiTheme="majorEastAsia"/>
                                <w:color w:val="000000" w:themeColor="text1"/>
                                <w:sz w:val="18"/>
                              </w:rPr>
                            </w:pPr>
                            <w:r>
                              <w:rPr>
                                <w:rFonts w:asciiTheme="majorEastAsia" w:eastAsiaTheme="majorEastAsia" w:hAnsiTheme="majorEastAsia" w:hint="eastAsia"/>
                                <w:color w:val="000000" w:themeColor="text1"/>
                                <w:sz w:val="18"/>
                              </w:rPr>
                              <w:t>株式会社</w:t>
                            </w:r>
                            <w:r>
                              <w:rPr>
                                <w:rFonts w:asciiTheme="majorEastAsia" w:eastAsiaTheme="majorEastAsia" w:hAnsiTheme="majorEastAsia"/>
                                <w:color w:val="000000" w:themeColor="text1"/>
                                <w:sz w:val="18"/>
                              </w:rPr>
                              <w:t>セブン‐イレブン</w:t>
                            </w:r>
                            <w:r w:rsidR="00C0641B">
                              <w:rPr>
                                <w:rFonts w:asciiTheme="majorEastAsia" w:eastAsiaTheme="majorEastAsia" w:hAnsiTheme="majorEastAsia" w:hint="eastAsia"/>
                                <w:color w:val="000000" w:themeColor="text1"/>
                                <w:sz w:val="18"/>
                              </w:rPr>
                              <w:t>・</w:t>
                            </w:r>
                            <w:r>
                              <w:rPr>
                                <w:rFonts w:asciiTheme="majorEastAsia" w:eastAsiaTheme="majorEastAsia" w:hAnsiTheme="majorEastAsia"/>
                                <w:color w:val="000000" w:themeColor="text1"/>
                                <w:sz w:val="18"/>
                              </w:rPr>
                              <w:t>ジャパン</w:t>
                            </w:r>
                          </w:p>
                          <w:p w:rsidR="00C0641B" w:rsidRDefault="00B97997" w:rsidP="005C6741">
                            <w:pPr>
                              <w:ind w:rightChars="-41" w:right="-86"/>
                              <w:jc w:val="left"/>
                              <w:rPr>
                                <w:rFonts w:asciiTheme="majorEastAsia" w:eastAsiaTheme="majorEastAsia" w:hAnsiTheme="majorEastAsia"/>
                                <w:color w:val="000000" w:themeColor="text1"/>
                                <w:sz w:val="18"/>
                              </w:rPr>
                            </w:pPr>
                            <w:r>
                              <w:rPr>
                                <w:rFonts w:asciiTheme="majorEastAsia" w:eastAsiaTheme="majorEastAsia" w:hAnsiTheme="majorEastAsia" w:hint="eastAsia"/>
                                <w:color w:val="000000" w:themeColor="text1"/>
                                <w:sz w:val="18"/>
                              </w:rPr>
                              <w:t>百瀬神奈川</w:t>
                            </w:r>
                            <w:r>
                              <w:rPr>
                                <w:rFonts w:asciiTheme="majorEastAsia" w:eastAsiaTheme="majorEastAsia" w:hAnsiTheme="majorEastAsia"/>
                                <w:color w:val="000000" w:themeColor="text1"/>
                                <w:sz w:val="18"/>
                              </w:rPr>
                              <w:t xml:space="preserve">ゾーン </w:t>
                            </w:r>
                            <w:r>
                              <w:rPr>
                                <w:rFonts w:asciiTheme="majorEastAsia" w:eastAsiaTheme="majorEastAsia" w:hAnsiTheme="majorEastAsia" w:hint="eastAsia"/>
                                <w:color w:val="000000" w:themeColor="text1"/>
                                <w:sz w:val="18"/>
                              </w:rPr>
                              <w:t>ゾーン</w:t>
                            </w:r>
                            <w:r>
                              <w:rPr>
                                <w:rFonts w:asciiTheme="majorEastAsia" w:eastAsiaTheme="majorEastAsia" w:hAnsiTheme="majorEastAsia"/>
                                <w:color w:val="000000" w:themeColor="text1"/>
                                <w:sz w:val="18"/>
                              </w:rPr>
                              <w:t>マネジャー</w:t>
                            </w:r>
                          </w:p>
                          <w:p w:rsidR="00C0641B" w:rsidRDefault="00C0641B" w:rsidP="005C6741">
                            <w:pPr>
                              <w:ind w:rightChars="-41" w:right="-86"/>
                              <w:jc w:val="left"/>
                              <w:rPr>
                                <w:rFonts w:asciiTheme="majorEastAsia" w:eastAsiaTheme="majorEastAsia" w:hAnsiTheme="majorEastAsia"/>
                                <w:color w:val="000000" w:themeColor="text1"/>
                                <w:sz w:val="18"/>
                              </w:rPr>
                            </w:pPr>
                            <w:r>
                              <w:rPr>
                                <w:rFonts w:asciiTheme="majorEastAsia" w:eastAsiaTheme="majorEastAsia" w:hAnsiTheme="majorEastAsia" w:hint="eastAsia"/>
                                <w:color w:val="000000" w:themeColor="text1"/>
                                <w:sz w:val="18"/>
                              </w:rPr>
                              <w:t>（</w:t>
                            </w:r>
                            <w:r>
                              <w:rPr>
                                <w:rFonts w:asciiTheme="majorEastAsia" w:eastAsiaTheme="majorEastAsia" w:hAnsiTheme="majorEastAsia"/>
                                <w:color w:val="000000" w:themeColor="text1"/>
                                <w:sz w:val="18"/>
                              </w:rPr>
                              <w:t>中央左）</w:t>
                            </w:r>
                          </w:p>
                          <w:p w:rsidR="005C6741" w:rsidRDefault="005C6741" w:rsidP="005C6741">
                            <w:pPr>
                              <w:ind w:rightChars="-41" w:right="-86"/>
                              <w:jc w:val="left"/>
                              <w:rPr>
                                <w:rFonts w:asciiTheme="majorEastAsia" w:eastAsiaTheme="majorEastAsia" w:hAnsiTheme="majorEastAsia"/>
                                <w:color w:val="000000" w:themeColor="text1"/>
                                <w:sz w:val="18"/>
                              </w:rPr>
                            </w:pPr>
                            <w:r w:rsidRPr="005C6741">
                              <w:rPr>
                                <w:rFonts w:asciiTheme="majorEastAsia" w:eastAsiaTheme="majorEastAsia" w:hAnsiTheme="majorEastAsia" w:hint="eastAsia"/>
                                <w:color w:val="000000" w:themeColor="text1"/>
                                <w:sz w:val="18"/>
                              </w:rPr>
                              <w:t>鎌倉市　松尾市長</w:t>
                            </w:r>
                            <w:r w:rsidR="00C0641B">
                              <w:rPr>
                                <w:rFonts w:asciiTheme="majorEastAsia" w:eastAsiaTheme="majorEastAsia" w:hAnsiTheme="majorEastAsia" w:hint="eastAsia"/>
                                <w:color w:val="000000" w:themeColor="text1"/>
                                <w:sz w:val="18"/>
                              </w:rPr>
                              <w:t>（</w:t>
                            </w:r>
                            <w:r w:rsidR="00C0641B">
                              <w:rPr>
                                <w:rFonts w:asciiTheme="majorEastAsia" w:eastAsiaTheme="majorEastAsia" w:hAnsiTheme="majorEastAsia"/>
                                <w:color w:val="000000" w:themeColor="text1"/>
                                <w:sz w:val="18"/>
                              </w:rPr>
                              <w:t>中央右）</w:t>
                            </w:r>
                          </w:p>
                          <w:p w:rsidR="005C6741" w:rsidRPr="00C0641B" w:rsidRDefault="00C0641B" w:rsidP="00817EEF">
                            <w:pPr>
                              <w:ind w:rightChars="-41" w:right="-86"/>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sz w:val="18"/>
                              </w:rPr>
                              <w:t>市内</w:t>
                            </w:r>
                            <w:r>
                              <w:rPr>
                                <w:rFonts w:asciiTheme="majorEastAsia" w:eastAsiaTheme="majorEastAsia" w:hAnsiTheme="majorEastAsia"/>
                                <w:color w:val="000000" w:themeColor="text1"/>
                                <w:sz w:val="18"/>
                              </w:rPr>
                              <w:t>セブン‐イレブン店オーナーの皆さん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494696" id="正方形/長方形 5" o:spid="_x0000_s1026" style="position:absolute;left:0;text-align:left;margin-left:344.55pt;margin-top:13.75pt;width:162pt;height:17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" filled="f" stroked="f" strokeweight="1pt">
                <v:textbox>
                  <w:txbxContent>
                    <w:p w:rsidR="005C6741" w:rsidRDefault="00541440" w:rsidP="005C6741">
                      <w:pPr>
                        <w:ind w:rightChars="-41" w:right="-86"/>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写真</w:t>
                      </w:r>
                    </w:p>
                    <w:p w:rsidR="005C6741" w:rsidRDefault="005C6741" w:rsidP="005C6741">
                      <w:pPr>
                        <w:ind w:rightChars="-41" w:right="-86"/>
                        <w:jc w:val="left"/>
                        <w:rPr>
                          <w:rFonts w:asciiTheme="majorEastAsia" w:eastAsiaTheme="majorEastAsia" w:hAnsiTheme="majorEastAsia"/>
                          <w:color w:val="000000" w:themeColor="text1"/>
                        </w:rPr>
                      </w:pPr>
                    </w:p>
                    <w:p w:rsidR="005C6741" w:rsidRDefault="00B97997" w:rsidP="005C6741">
                      <w:pPr>
                        <w:ind w:rightChars="-41" w:right="-86"/>
                        <w:jc w:val="left"/>
                        <w:rPr>
                          <w:rFonts w:asciiTheme="majorEastAsia" w:eastAsiaTheme="majorEastAsia" w:hAnsiTheme="majorEastAsia"/>
                          <w:color w:val="000000" w:themeColor="text1"/>
                          <w:sz w:val="18"/>
                        </w:rPr>
                      </w:pPr>
                      <w:r>
                        <w:rPr>
                          <w:rFonts w:asciiTheme="majorEastAsia" w:eastAsiaTheme="majorEastAsia" w:hAnsiTheme="majorEastAsia" w:hint="eastAsia"/>
                          <w:color w:val="000000" w:themeColor="text1"/>
                          <w:sz w:val="18"/>
                        </w:rPr>
                        <w:t>株式会社</w:t>
                      </w:r>
                      <w:r>
                        <w:rPr>
                          <w:rFonts w:asciiTheme="majorEastAsia" w:eastAsiaTheme="majorEastAsia" w:hAnsiTheme="majorEastAsia"/>
                          <w:color w:val="000000" w:themeColor="text1"/>
                          <w:sz w:val="18"/>
                        </w:rPr>
                        <w:t>セブン‐イレブン</w:t>
                      </w:r>
                      <w:r w:rsidR="00C0641B">
                        <w:rPr>
                          <w:rFonts w:asciiTheme="majorEastAsia" w:eastAsiaTheme="majorEastAsia" w:hAnsiTheme="majorEastAsia" w:hint="eastAsia"/>
                          <w:color w:val="000000" w:themeColor="text1"/>
                          <w:sz w:val="18"/>
                        </w:rPr>
                        <w:t>・</w:t>
                      </w:r>
                      <w:r>
                        <w:rPr>
                          <w:rFonts w:asciiTheme="majorEastAsia" w:eastAsiaTheme="majorEastAsia" w:hAnsiTheme="majorEastAsia"/>
                          <w:color w:val="000000" w:themeColor="text1"/>
                          <w:sz w:val="18"/>
                        </w:rPr>
                        <w:t>ジャパン</w:t>
                      </w:r>
                    </w:p>
                    <w:p w:rsidR="00C0641B" w:rsidRDefault="00B97997" w:rsidP="005C6741">
                      <w:pPr>
                        <w:ind w:rightChars="-41" w:right="-86"/>
                        <w:jc w:val="left"/>
                        <w:rPr>
                          <w:rFonts w:asciiTheme="majorEastAsia" w:eastAsiaTheme="majorEastAsia" w:hAnsiTheme="majorEastAsia"/>
                          <w:color w:val="000000" w:themeColor="text1"/>
                          <w:sz w:val="18"/>
                        </w:rPr>
                      </w:pPr>
                      <w:r>
                        <w:rPr>
                          <w:rFonts w:asciiTheme="majorEastAsia" w:eastAsiaTheme="majorEastAsia" w:hAnsiTheme="majorEastAsia" w:hint="eastAsia"/>
                          <w:color w:val="000000" w:themeColor="text1"/>
                          <w:sz w:val="18"/>
                        </w:rPr>
                        <w:t>百瀬神奈川</w:t>
                      </w:r>
                      <w:r>
                        <w:rPr>
                          <w:rFonts w:asciiTheme="majorEastAsia" w:eastAsiaTheme="majorEastAsia" w:hAnsiTheme="majorEastAsia"/>
                          <w:color w:val="000000" w:themeColor="text1"/>
                          <w:sz w:val="18"/>
                        </w:rPr>
                        <w:t xml:space="preserve">ゾーン </w:t>
                      </w:r>
                      <w:r>
                        <w:rPr>
                          <w:rFonts w:asciiTheme="majorEastAsia" w:eastAsiaTheme="majorEastAsia" w:hAnsiTheme="majorEastAsia" w:hint="eastAsia"/>
                          <w:color w:val="000000" w:themeColor="text1"/>
                          <w:sz w:val="18"/>
                        </w:rPr>
                        <w:t>ゾーン</w:t>
                      </w:r>
                      <w:r>
                        <w:rPr>
                          <w:rFonts w:asciiTheme="majorEastAsia" w:eastAsiaTheme="majorEastAsia" w:hAnsiTheme="majorEastAsia"/>
                          <w:color w:val="000000" w:themeColor="text1"/>
                          <w:sz w:val="18"/>
                        </w:rPr>
                        <w:t>マネジャー</w:t>
                      </w:r>
                    </w:p>
                    <w:p w:rsidR="00C0641B" w:rsidRDefault="00C0641B" w:rsidP="005C6741">
                      <w:pPr>
                        <w:ind w:rightChars="-41" w:right="-86"/>
                        <w:jc w:val="left"/>
                        <w:rPr>
                          <w:rFonts w:asciiTheme="majorEastAsia" w:eastAsiaTheme="majorEastAsia" w:hAnsiTheme="majorEastAsia"/>
                          <w:color w:val="000000" w:themeColor="text1"/>
                          <w:sz w:val="18"/>
                        </w:rPr>
                      </w:pPr>
                      <w:r>
                        <w:rPr>
                          <w:rFonts w:asciiTheme="majorEastAsia" w:eastAsiaTheme="majorEastAsia" w:hAnsiTheme="majorEastAsia" w:hint="eastAsia"/>
                          <w:color w:val="000000" w:themeColor="text1"/>
                          <w:sz w:val="18"/>
                        </w:rPr>
                        <w:t>（</w:t>
                      </w:r>
                      <w:r>
                        <w:rPr>
                          <w:rFonts w:asciiTheme="majorEastAsia" w:eastAsiaTheme="majorEastAsia" w:hAnsiTheme="majorEastAsia"/>
                          <w:color w:val="000000" w:themeColor="text1"/>
                          <w:sz w:val="18"/>
                        </w:rPr>
                        <w:t>中央左）</w:t>
                      </w:r>
                    </w:p>
                    <w:p w:rsidR="005C6741" w:rsidRDefault="005C6741" w:rsidP="005C6741">
                      <w:pPr>
                        <w:ind w:rightChars="-41" w:right="-86"/>
                        <w:jc w:val="left"/>
                        <w:rPr>
                          <w:rFonts w:asciiTheme="majorEastAsia" w:eastAsiaTheme="majorEastAsia" w:hAnsiTheme="majorEastAsia"/>
                          <w:color w:val="000000" w:themeColor="text1"/>
                          <w:sz w:val="18"/>
                        </w:rPr>
                      </w:pPr>
                      <w:r w:rsidRPr="005C6741">
                        <w:rPr>
                          <w:rFonts w:asciiTheme="majorEastAsia" w:eastAsiaTheme="majorEastAsia" w:hAnsiTheme="majorEastAsia" w:hint="eastAsia"/>
                          <w:color w:val="000000" w:themeColor="text1"/>
                          <w:sz w:val="18"/>
                        </w:rPr>
                        <w:t>鎌倉市　松尾市長</w:t>
                      </w:r>
                      <w:r w:rsidR="00C0641B">
                        <w:rPr>
                          <w:rFonts w:asciiTheme="majorEastAsia" w:eastAsiaTheme="majorEastAsia" w:hAnsiTheme="majorEastAsia" w:hint="eastAsia"/>
                          <w:color w:val="000000" w:themeColor="text1"/>
                          <w:sz w:val="18"/>
                        </w:rPr>
                        <w:t>（</w:t>
                      </w:r>
                      <w:r w:rsidR="00C0641B">
                        <w:rPr>
                          <w:rFonts w:asciiTheme="majorEastAsia" w:eastAsiaTheme="majorEastAsia" w:hAnsiTheme="majorEastAsia"/>
                          <w:color w:val="000000" w:themeColor="text1"/>
                          <w:sz w:val="18"/>
                        </w:rPr>
                        <w:t>中央右）</w:t>
                      </w:r>
                    </w:p>
                    <w:p w:rsidR="005C6741" w:rsidRPr="00C0641B" w:rsidRDefault="00C0641B" w:rsidP="00817EEF">
                      <w:pPr>
                        <w:ind w:rightChars="-41" w:right="-86"/>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sz w:val="18"/>
                        </w:rPr>
                        <w:t>市内</w:t>
                      </w:r>
                      <w:r>
                        <w:rPr>
                          <w:rFonts w:asciiTheme="majorEastAsia" w:eastAsiaTheme="majorEastAsia" w:hAnsiTheme="majorEastAsia"/>
                          <w:color w:val="000000" w:themeColor="text1"/>
                          <w:sz w:val="18"/>
                        </w:rPr>
                        <w:t>セブン‐イレブン店オーナーの皆さん</w:t>
                      </w:r>
                    </w:p>
                  </w:txbxContent>
                </v:textbox>
              </v:rect>
            </w:pict>
          </mc:Fallback>
        </mc:AlternateContent>
      </w:r>
    </w:p>
    <w:p w:rsidR="005C6741" w:rsidRPr="00DD7A2B" w:rsidRDefault="005C6741" w:rsidP="00637AC7">
      <w:pPr>
        <w:ind w:right="5384"/>
        <w:rPr>
          <w:color w:val="000000" w:themeColor="text1"/>
          <w:sz w:val="24"/>
          <w:szCs w:val="24"/>
        </w:rPr>
      </w:pPr>
    </w:p>
    <w:p w:rsidR="00DD7A2B" w:rsidRPr="00DD7A2B" w:rsidRDefault="00DD7A2B">
      <w:pPr>
        <w:ind w:right="5384"/>
        <w:rPr>
          <w:color w:val="000000" w:themeColor="text1"/>
          <w:sz w:val="24"/>
          <w:szCs w:val="24"/>
        </w:rPr>
      </w:pPr>
    </w:p>
    <w:sectPr w:rsidR="00DD7A2B" w:rsidRPr="00DD7A2B" w:rsidSect="004E4393">
      <w:headerReference w:type="even" r:id="rId8"/>
      <w:headerReference w:type="default" r:id="rId9"/>
      <w:footerReference w:type="even" r:id="rId10"/>
      <w:footerReference w:type="default" r:id="rId11"/>
      <w:headerReference w:type="first" r:id="rId12"/>
      <w:footerReference w:type="first" r:id="rId13"/>
      <w:pgSz w:w="11906" w:h="16838"/>
      <w:pgMar w:top="1103" w:right="1274" w:bottom="170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31D7" w:rsidRDefault="006C31D7" w:rsidP="00637AC7">
      <w:pPr>
        <w:spacing w:line="240" w:lineRule="auto"/>
        <w:ind w:right="5384"/>
      </w:pPr>
      <w:r>
        <w:separator/>
      </w:r>
    </w:p>
  </w:endnote>
  <w:endnote w:type="continuationSeparator" w:id="0">
    <w:p w:rsidR="006C31D7" w:rsidRDefault="006C31D7" w:rsidP="00637AC7">
      <w:pPr>
        <w:spacing w:line="240" w:lineRule="auto"/>
        <w:ind w:right="538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AC7" w:rsidRDefault="00637AC7">
    <w:pPr>
      <w:pStyle w:val="a5"/>
      <w:ind w:right="538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AC7" w:rsidRDefault="00637AC7" w:rsidP="00B364D4">
    <w:pPr>
      <w:pStyle w:val="a5"/>
      <w:ind w:right="538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AC7" w:rsidRDefault="00637AC7">
    <w:pPr>
      <w:pStyle w:val="a5"/>
      <w:ind w:right="538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31D7" w:rsidRDefault="006C31D7" w:rsidP="00637AC7">
      <w:pPr>
        <w:spacing w:line="240" w:lineRule="auto"/>
        <w:ind w:right="5384"/>
      </w:pPr>
      <w:r>
        <w:separator/>
      </w:r>
    </w:p>
  </w:footnote>
  <w:footnote w:type="continuationSeparator" w:id="0">
    <w:p w:rsidR="006C31D7" w:rsidRDefault="006C31D7" w:rsidP="00637AC7">
      <w:pPr>
        <w:spacing w:line="240" w:lineRule="auto"/>
        <w:ind w:right="5384"/>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AC7" w:rsidRDefault="00637AC7">
    <w:pPr>
      <w:pStyle w:val="a3"/>
      <w:ind w:right="538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AC7" w:rsidRDefault="00637AC7" w:rsidP="00B364D4">
    <w:pPr>
      <w:pStyle w:val="a3"/>
      <w:ind w:right="5384"/>
    </w:pPr>
    <w:r>
      <w:rPr>
        <w:noProof/>
      </w:rPr>
      <w:drawing>
        <wp:inline distT="0" distB="0" distL="0" distR="0" wp14:anchorId="4E40F283" wp14:editId="2CA467FA">
          <wp:extent cx="6048375" cy="390471"/>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記者発表｜ヘッダー.png"/>
                  <pic:cNvPicPr/>
                </pic:nvPicPr>
                <pic:blipFill>
                  <a:blip r:embed="rId1">
                    <a:extLst>
                      <a:ext uri="{28A0092B-C50C-407E-A947-70E740481C1C}">
                        <a14:useLocalDpi xmlns:a14="http://schemas.microsoft.com/office/drawing/2010/main" val="0"/>
                      </a:ext>
                    </a:extLst>
                  </a:blip>
                  <a:stretch>
                    <a:fillRect/>
                  </a:stretch>
                </pic:blipFill>
                <pic:spPr>
                  <a:xfrm>
                    <a:off x="0" y="0"/>
                    <a:ext cx="6591765" cy="42555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AC7" w:rsidRDefault="00637AC7">
    <w:pPr>
      <w:pStyle w:val="a3"/>
      <w:ind w:right="538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4F4F92"/>
    <w:multiLevelType w:val="hybridMultilevel"/>
    <w:tmpl w:val="2F6CB52A"/>
    <w:lvl w:ilvl="0" w:tplc="3140C392">
      <w:start w:val="1"/>
      <w:numFmt w:val="decimal"/>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7AC7"/>
    <w:rsid w:val="000357B8"/>
    <w:rsid w:val="00047C4B"/>
    <w:rsid w:val="001028A2"/>
    <w:rsid w:val="00110BD6"/>
    <w:rsid w:val="00162539"/>
    <w:rsid w:val="002125DD"/>
    <w:rsid w:val="002219A0"/>
    <w:rsid w:val="002532C3"/>
    <w:rsid w:val="002C491D"/>
    <w:rsid w:val="002E308E"/>
    <w:rsid w:val="002E662D"/>
    <w:rsid w:val="002F4EEB"/>
    <w:rsid w:val="0030409C"/>
    <w:rsid w:val="00332A31"/>
    <w:rsid w:val="00377697"/>
    <w:rsid w:val="00396B87"/>
    <w:rsid w:val="003F2B14"/>
    <w:rsid w:val="0041207B"/>
    <w:rsid w:val="00455564"/>
    <w:rsid w:val="004A27D7"/>
    <w:rsid w:val="004B7E64"/>
    <w:rsid w:val="004E4393"/>
    <w:rsid w:val="00501F7A"/>
    <w:rsid w:val="005033DA"/>
    <w:rsid w:val="00510D20"/>
    <w:rsid w:val="005112EB"/>
    <w:rsid w:val="00541440"/>
    <w:rsid w:val="00547C8E"/>
    <w:rsid w:val="00563879"/>
    <w:rsid w:val="0057614D"/>
    <w:rsid w:val="005A4AE0"/>
    <w:rsid w:val="005B0E1A"/>
    <w:rsid w:val="005B2A08"/>
    <w:rsid w:val="005C6741"/>
    <w:rsid w:val="00610CE2"/>
    <w:rsid w:val="00637AC7"/>
    <w:rsid w:val="00660EFC"/>
    <w:rsid w:val="006C31D7"/>
    <w:rsid w:val="006C4E65"/>
    <w:rsid w:val="00745F72"/>
    <w:rsid w:val="00763216"/>
    <w:rsid w:val="00777CE0"/>
    <w:rsid w:val="00817EEF"/>
    <w:rsid w:val="008E689E"/>
    <w:rsid w:val="00963BEC"/>
    <w:rsid w:val="00974607"/>
    <w:rsid w:val="0098466A"/>
    <w:rsid w:val="009F1387"/>
    <w:rsid w:val="00A16958"/>
    <w:rsid w:val="00A50847"/>
    <w:rsid w:val="00A602C5"/>
    <w:rsid w:val="00AA258D"/>
    <w:rsid w:val="00B0107A"/>
    <w:rsid w:val="00B364D4"/>
    <w:rsid w:val="00B847E5"/>
    <w:rsid w:val="00B97997"/>
    <w:rsid w:val="00BC7557"/>
    <w:rsid w:val="00C0641B"/>
    <w:rsid w:val="00C34A4E"/>
    <w:rsid w:val="00C704DB"/>
    <w:rsid w:val="00CA1C1A"/>
    <w:rsid w:val="00CB5535"/>
    <w:rsid w:val="00CD5958"/>
    <w:rsid w:val="00CF1059"/>
    <w:rsid w:val="00D03CBD"/>
    <w:rsid w:val="00D03E87"/>
    <w:rsid w:val="00D70931"/>
    <w:rsid w:val="00DD7A2B"/>
    <w:rsid w:val="00E22258"/>
    <w:rsid w:val="00E34A5F"/>
    <w:rsid w:val="00E45150"/>
    <w:rsid w:val="00F10ACA"/>
    <w:rsid w:val="00F60841"/>
    <w:rsid w:val="00F77057"/>
    <w:rsid w:val="00FE0632"/>
    <w:rsid w:val="00FE2D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5BF98149"/>
  <w15:docId w15:val="{D11D2C85-184E-4FF5-91AD-13D9CFA4D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227" w:lineRule="atLeast"/>
        <w:ind w:rightChars="2564" w:right="2564"/>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7AC7"/>
    <w:pPr>
      <w:tabs>
        <w:tab w:val="center" w:pos="4252"/>
        <w:tab w:val="right" w:pos="8504"/>
      </w:tabs>
      <w:snapToGrid w:val="0"/>
    </w:pPr>
  </w:style>
  <w:style w:type="character" w:customStyle="1" w:styleId="a4">
    <w:name w:val="ヘッダー (文字)"/>
    <w:basedOn w:val="a0"/>
    <w:link w:val="a3"/>
    <w:uiPriority w:val="99"/>
    <w:rsid w:val="00637AC7"/>
  </w:style>
  <w:style w:type="paragraph" w:styleId="a5">
    <w:name w:val="footer"/>
    <w:basedOn w:val="a"/>
    <w:link w:val="a6"/>
    <w:uiPriority w:val="99"/>
    <w:unhideWhenUsed/>
    <w:rsid w:val="00637AC7"/>
    <w:pPr>
      <w:tabs>
        <w:tab w:val="center" w:pos="4252"/>
        <w:tab w:val="right" w:pos="8504"/>
      </w:tabs>
      <w:snapToGrid w:val="0"/>
    </w:pPr>
  </w:style>
  <w:style w:type="character" w:customStyle="1" w:styleId="a6">
    <w:name w:val="フッター (文字)"/>
    <w:basedOn w:val="a0"/>
    <w:link w:val="a5"/>
    <w:uiPriority w:val="99"/>
    <w:rsid w:val="00637AC7"/>
  </w:style>
  <w:style w:type="paragraph" w:styleId="a7">
    <w:name w:val="Balloon Text"/>
    <w:basedOn w:val="a"/>
    <w:link w:val="a8"/>
    <w:uiPriority w:val="99"/>
    <w:semiHidden/>
    <w:unhideWhenUsed/>
    <w:rsid w:val="00110BD6"/>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10BD6"/>
    <w:rPr>
      <w:rFonts w:asciiTheme="majorHAnsi" w:eastAsiaTheme="majorEastAsia" w:hAnsiTheme="majorHAnsi" w:cstheme="majorBidi"/>
      <w:sz w:val="18"/>
      <w:szCs w:val="18"/>
    </w:rPr>
  </w:style>
  <w:style w:type="table" w:styleId="a9">
    <w:name w:val="Table Grid"/>
    <w:basedOn w:val="a1"/>
    <w:uiPriority w:val="39"/>
    <w:rsid w:val="00110BD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196</TotalTime>
  <Pages>1</Pages>
  <Words>54</Words>
  <Characters>309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A13P038</dc:creator>
  <cp:lastModifiedBy>user</cp:lastModifiedBy>
  <cp:revision>14</cp:revision>
  <cp:lastPrinted>2017-03-29T06:31:00Z</cp:lastPrinted>
  <dcterms:created xsi:type="dcterms:W3CDTF">2017-01-26T05:44:00Z</dcterms:created>
  <dcterms:modified xsi:type="dcterms:W3CDTF">2017-03-30T01:03:00Z</dcterms:modified>
</cp:coreProperties>
</file>