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D0C4F" w14:textId="2AFC9F02" w:rsidR="0022749C" w:rsidRPr="003C035C" w:rsidRDefault="0022749C" w:rsidP="0022749C">
      <w:pPr>
        <w:ind w:leftChars="67" w:left="141"/>
        <w:jc w:val="right"/>
        <w:rPr>
          <w:rFonts w:ascii="UD デジタル 教科書体 NP-R" w:eastAsia="UD デジタル 教科書体 NP-R" w:hAnsi="ＭＳ 明朝" w:hint="eastAsia"/>
          <w:sz w:val="22"/>
        </w:rPr>
      </w:pPr>
      <w:bookmarkStart w:id="0" w:name="_Hlk162537377"/>
      <w:r w:rsidRPr="003C035C"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EE0CDE" w:rsidRPr="003C035C">
        <w:rPr>
          <w:rFonts w:ascii="UD デジタル 教科書体 NP-R" w:eastAsia="UD デジタル 教科書体 NP-R" w:hAnsi="ＭＳ 明朝" w:hint="eastAsia"/>
          <w:sz w:val="22"/>
        </w:rPr>
        <w:t>６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年</w:t>
      </w:r>
      <w:r w:rsidR="00866E29" w:rsidRPr="003C035C">
        <w:rPr>
          <w:rFonts w:ascii="UD デジタル 教科書体 NP-R" w:eastAsia="UD デジタル 教科書体 NP-R" w:hAnsi="ＭＳ 明朝" w:hint="eastAsia"/>
          <w:sz w:val="22"/>
        </w:rPr>
        <w:t>(202</w:t>
      </w:r>
      <w:r w:rsidR="003C035C">
        <w:rPr>
          <w:rFonts w:ascii="UD デジタル 教科書体 NP-R" w:eastAsia="UD デジタル 教科書体 NP-R" w:hAnsi="ＭＳ 明朝" w:hint="eastAsia"/>
          <w:sz w:val="22"/>
        </w:rPr>
        <w:t>4</w:t>
      </w:r>
      <w:r w:rsidR="00866E29" w:rsidRPr="003C035C">
        <w:rPr>
          <w:rFonts w:ascii="UD デジタル 教科書体 NP-R" w:eastAsia="UD デジタル 教科書体 NP-R" w:hAnsi="ＭＳ 明朝" w:hint="eastAsia"/>
          <w:sz w:val="22"/>
        </w:rPr>
        <w:t>年)</w:t>
      </w:r>
      <w:r w:rsidR="00EE0CDE" w:rsidRPr="003C035C">
        <w:rPr>
          <w:rFonts w:ascii="UD デジタル 教科書体 NP-R" w:eastAsia="UD デジタル 教科書体 NP-R" w:hAnsi="ＭＳ 明朝" w:hint="eastAsia"/>
          <w:sz w:val="22"/>
        </w:rPr>
        <w:t>４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月</w:t>
      </w:r>
    </w:p>
    <w:p w14:paraId="5FEFA42E" w14:textId="63443586" w:rsidR="00396E8A" w:rsidRPr="003C035C" w:rsidRDefault="00396E8A" w:rsidP="00396E8A">
      <w:pPr>
        <w:ind w:leftChars="67" w:left="141"/>
        <w:jc w:val="lef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保護者</w:t>
      </w:r>
      <w:r w:rsidR="00094B01" w:rsidRPr="003C035C">
        <w:rPr>
          <w:rFonts w:ascii="UD デジタル 教科書体 NP-R" w:eastAsia="UD デジタル 教科書体 NP-R" w:hAnsi="ＭＳ 明朝" w:hint="eastAsia"/>
          <w:sz w:val="22"/>
        </w:rPr>
        <w:t xml:space="preserve"> 様</w:t>
      </w:r>
    </w:p>
    <w:p w14:paraId="2C096925" w14:textId="77777777" w:rsidR="0022749C" w:rsidRPr="003C035C" w:rsidRDefault="00396E8A" w:rsidP="00396E8A">
      <w:pPr>
        <w:pStyle w:val="a5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鎌倉市教育委員会</w:t>
      </w:r>
    </w:p>
    <w:p w14:paraId="7E4A1406" w14:textId="7FD7D01B" w:rsidR="00396E8A" w:rsidRPr="003C035C" w:rsidRDefault="00396E8A" w:rsidP="00396E8A">
      <w:pPr>
        <w:pStyle w:val="a5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学務課</w:t>
      </w:r>
      <w:r w:rsidR="0022749C" w:rsidRPr="003C035C">
        <w:rPr>
          <w:rFonts w:ascii="UD デジタル 教科書体 NP-R" w:eastAsia="UD デジタル 教科書体 NP-R" w:hAnsi="ＭＳ 明朝" w:hint="eastAsia"/>
          <w:sz w:val="22"/>
        </w:rPr>
        <w:t>給食担当</w:t>
      </w:r>
    </w:p>
    <w:bookmarkEnd w:id="0"/>
    <w:p w14:paraId="15579D96" w14:textId="77777777" w:rsidR="003C035C" w:rsidRPr="003C035C" w:rsidRDefault="003C035C" w:rsidP="00396E8A">
      <w:pPr>
        <w:pStyle w:val="a5"/>
        <w:jc w:val="right"/>
        <w:rPr>
          <w:rFonts w:ascii="UD デジタル 教科書体 NP-R" w:eastAsia="UD デジタル 教科書体 NP-R" w:hint="eastAsia"/>
        </w:rPr>
      </w:pPr>
    </w:p>
    <w:p w14:paraId="44790081" w14:textId="4A5BB0A5" w:rsidR="00DD331D" w:rsidRPr="0022749C" w:rsidRDefault="00262A83" w:rsidP="0022749C">
      <w:pPr>
        <w:ind w:leftChars="67" w:left="141"/>
        <w:jc w:val="center"/>
        <w:rPr>
          <w:rFonts w:ascii="UD デジタル 教科書体 NK-R" w:eastAsia="UD デジタル 教科書体 NK-R" w:hAnsi="ＭＳ 明朝"/>
          <w:sz w:val="24"/>
        </w:rPr>
      </w:pPr>
      <w:r w:rsidRPr="0022749C">
        <w:rPr>
          <w:rFonts w:ascii="UD デジタル 教科書体 NK-R" w:eastAsia="UD デジタル 教科書体 NK-R" w:hAnsi="ＭＳ 明朝" w:hint="eastAsia"/>
          <w:sz w:val="24"/>
        </w:rPr>
        <w:t>学校給食</w:t>
      </w:r>
      <w:r w:rsidR="00691570" w:rsidRPr="0022749C">
        <w:rPr>
          <w:rFonts w:ascii="UD デジタル 教科書体 NK-R" w:eastAsia="UD デジタル 教科書体 NK-R" w:hAnsi="ＭＳ 明朝" w:hint="eastAsia"/>
          <w:sz w:val="24"/>
        </w:rPr>
        <w:t>牛乳等飲用停止</w:t>
      </w:r>
      <w:r w:rsidR="00DD131D">
        <w:rPr>
          <w:rFonts w:ascii="UD デジタル 教科書体 NK-R" w:eastAsia="UD デジタル 教科書体 NK-R" w:hAnsi="ＭＳ 明朝" w:hint="eastAsia"/>
          <w:sz w:val="24"/>
        </w:rPr>
        <w:t>届</w:t>
      </w:r>
      <w:r w:rsidR="00691570" w:rsidRPr="0022749C">
        <w:rPr>
          <w:rFonts w:ascii="UD デジタル 教科書体 NK-R" w:eastAsia="UD デジタル 教科書体 NK-R" w:hAnsi="ＭＳ 明朝" w:hint="eastAsia"/>
          <w:sz w:val="24"/>
        </w:rPr>
        <w:t>について</w:t>
      </w:r>
    </w:p>
    <w:p w14:paraId="337714D1" w14:textId="77777777" w:rsidR="003C035C" w:rsidRPr="003C035C" w:rsidRDefault="003C035C" w:rsidP="00816467">
      <w:pPr>
        <w:ind w:rightChars="-16" w:right="-34"/>
        <w:rPr>
          <w:rFonts w:ascii="UD デジタル 教科書体 NP-R" w:eastAsia="UD デジタル 教科書体 NP-R" w:hAnsi="ＭＳ 明朝" w:hint="eastAsia"/>
          <w:b/>
          <w:sz w:val="22"/>
        </w:rPr>
      </w:pPr>
    </w:p>
    <w:p w14:paraId="7115275B" w14:textId="700032C3" w:rsidR="00261437" w:rsidRPr="003C035C" w:rsidRDefault="00816467" w:rsidP="00816467">
      <w:pPr>
        <w:ind w:rightChars="-16" w:right="-34"/>
        <w:rPr>
          <w:rFonts w:ascii="UD デジタル 教科書体 NP-R" w:eastAsia="UD デジタル 教科書体 NP-R" w:hAnsi="ＭＳ 明朝" w:hint="eastAsia"/>
          <w:b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b/>
          <w:sz w:val="22"/>
        </w:rPr>
        <w:t>１</w:t>
      </w:r>
      <w:r w:rsidR="003C035C">
        <w:rPr>
          <w:rFonts w:ascii="UD デジタル 教科書体 NP-R" w:eastAsia="UD デジタル 教科書体 NP-R" w:hAnsi="ＭＳ 明朝" w:hint="eastAsia"/>
          <w:b/>
          <w:sz w:val="22"/>
        </w:rPr>
        <w:t xml:space="preserve">　</w:t>
      </w:r>
      <w:r w:rsidR="00261437" w:rsidRPr="003C035C">
        <w:rPr>
          <w:rFonts w:ascii="UD デジタル 教科書体 NP-R" w:eastAsia="UD デジタル 教科書体 NP-R" w:hAnsi="ＭＳ 明朝" w:hint="eastAsia"/>
          <w:b/>
          <w:sz w:val="22"/>
        </w:rPr>
        <w:t>制度</w:t>
      </w:r>
      <w:r w:rsidR="00F701E8" w:rsidRPr="003C035C">
        <w:rPr>
          <w:rFonts w:ascii="UD デジタル 教科書体 NP-R" w:eastAsia="UD デジタル 教科書体 NP-R" w:hAnsi="ＭＳ 明朝" w:hint="eastAsia"/>
          <w:b/>
          <w:sz w:val="22"/>
        </w:rPr>
        <w:t>の</w:t>
      </w:r>
      <w:r w:rsidR="00261437" w:rsidRPr="003C035C">
        <w:rPr>
          <w:rFonts w:ascii="UD デジタル 教科書体 NP-R" w:eastAsia="UD デジタル 教科書体 NP-R" w:hAnsi="ＭＳ 明朝" w:hint="eastAsia"/>
          <w:b/>
          <w:sz w:val="22"/>
        </w:rPr>
        <w:t>概要</w:t>
      </w:r>
    </w:p>
    <w:p w14:paraId="684892EA" w14:textId="69901C99" w:rsidR="00262A83" w:rsidRPr="003C035C" w:rsidRDefault="00E92A62" w:rsidP="0022749C">
      <w:pPr>
        <w:ind w:leftChars="50" w:left="105" w:firstLineChars="50" w:firstLine="110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食物</w:t>
      </w:r>
      <w:r w:rsidR="00E423DF" w:rsidRPr="003C035C">
        <w:rPr>
          <w:rFonts w:ascii="UD デジタル 教科書体 NP-R" w:eastAsia="UD デジタル 教科書体 NP-R" w:hAnsi="ＭＳ 明朝" w:hint="eastAsia"/>
          <w:sz w:val="22"/>
        </w:rPr>
        <w:t>アレルギー等の</w:t>
      </w:r>
      <w:r w:rsidR="0022749C" w:rsidRPr="003C035C">
        <w:rPr>
          <w:rFonts w:ascii="UD デジタル 教科書体 NP-R" w:eastAsia="UD デジタル 教科書体 NP-R" w:hAnsi="ＭＳ 明朝" w:hint="eastAsia"/>
          <w:sz w:val="22"/>
        </w:rPr>
        <w:t>理由で</w:t>
      </w:r>
      <w:r w:rsidR="007F5C12" w:rsidRPr="003C035C">
        <w:rPr>
          <w:rFonts w:ascii="UD デジタル 教科書体 NP-R" w:eastAsia="UD デジタル 教科書体 NP-R" w:hAnsi="ＭＳ 明朝" w:hint="eastAsia"/>
          <w:sz w:val="22"/>
        </w:rPr>
        <w:t>飲用牛乳等の除去が必要</w:t>
      </w:r>
      <w:r w:rsidR="00EE0CDE" w:rsidRPr="003C035C">
        <w:rPr>
          <w:rFonts w:ascii="UD デジタル 教科書体 NP-R" w:eastAsia="UD デジタル 教科書体 NP-R" w:hAnsi="ＭＳ 明朝" w:hint="eastAsia"/>
          <w:sz w:val="22"/>
        </w:rPr>
        <w:t>である</w:t>
      </w:r>
      <w:r w:rsidR="00262A83" w:rsidRPr="003C035C">
        <w:rPr>
          <w:rFonts w:ascii="UD デジタル 教科書体 NP-R" w:eastAsia="UD デジタル 教科書体 NP-R" w:hAnsi="ＭＳ 明朝" w:hint="eastAsia"/>
          <w:sz w:val="22"/>
        </w:rPr>
        <w:t>場合</w:t>
      </w:r>
      <w:r w:rsidR="007F5C12" w:rsidRPr="003C035C">
        <w:rPr>
          <w:rFonts w:ascii="UD デジタル 教科書体 NP-R" w:eastAsia="UD デジタル 教科書体 NP-R" w:hAnsi="ＭＳ 明朝" w:hint="eastAsia"/>
          <w:sz w:val="22"/>
        </w:rPr>
        <w:t>は</w:t>
      </w:r>
      <w:r w:rsidR="00DD131D" w:rsidRPr="003C035C">
        <w:rPr>
          <w:rFonts w:ascii="UD デジタル 教科書体 NP-R" w:eastAsia="UD デジタル 教科書体 NP-R" w:hAnsi="ＭＳ 明朝" w:hint="eastAsia"/>
          <w:sz w:val="22"/>
        </w:rPr>
        <w:t>、</w:t>
      </w:r>
      <w:r w:rsidR="001E04C5" w:rsidRPr="003C035C">
        <w:rPr>
          <w:rFonts w:ascii="UD デジタル 教科書体 NP-R" w:eastAsia="UD デジタル 教科書体 NP-R" w:hAnsi="ＭＳ 明朝" w:hint="eastAsia"/>
          <w:sz w:val="22"/>
        </w:rPr>
        <w:t>必要書類を</w:t>
      </w:r>
      <w:r w:rsidR="00DD131D" w:rsidRPr="003C035C">
        <w:rPr>
          <w:rFonts w:ascii="UD デジタル 教科書体 NP-R" w:eastAsia="UD デジタル 教科書体 NP-R" w:hAnsi="ＭＳ 明朝" w:hint="eastAsia"/>
          <w:sz w:val="22"/>
        </w:rPr>
        <w:t>提出</w:t>
      </w:r>
      <w:r w:rsidR="00262A83" w:rsidRPr="003C035C">
        <w:rPr>
          <w:rFonts w:ascii="UD デジタル 教科書体 NP-R" w:eastAsia="UD デジタル 教科書体 NP-R" w:hAnsi="ＭＳ 明朝" w:hint="eastAsia"/>
          <w:sz w:val="22"/>
        </w:rPr>
        <w:t>する</w:t>
      </w:r>
      <w:r w:rsidR="007F5C12" w:rsidRPr="003C035C">
        <w:rPr>
          <w:rFonts w:ascii="UD デジタル 教科書体 NP-R" w:eastAsia="UD デジタル 教科書体 NP-R" w:hAnsi="ＭＳ 明朝" w:hint="eastAsia"/>
          <w:sz w:val="22"/>
        </w:rPr>
        <w:t>ことで</w:t>
      </w:r>
      <w:r w:rsidR="00094B01" w:rsidRPr="003C035C">
        <w:rPr>
          <w:rFonts w:ascii="UD デジタル 教科書体 NP-R" w:eastAsia="UD デジタル 教科書体 NP-R" w:hAnsi="ＭＳ 明朝" w:hint="eastAsia"/>
          <w:sz w:val="22"/>
        </w:rPr>
        <w:t>牛乳等の飲用を停止することができます</w:t>
      </w:r>
      <w:r w:rsidR="00275F51" w:rsidRPr="003C035C">
        <w:rPr>
          <w:rFonts w:ascii="UD デジタル 教科書体 NP-R" w:eastAsia="UD デジタル 教科書体 NP-R" w:hAnsi="ＭＳ 明朝" w:hint="eastAsia"/>
          <w:sz w:val="22"/>
        </w:rPr>
        <w:t>。</w:t>
      </w:r>
    </w:p>
    <w:p w14:paraId="4339113F" w14:textId="77777777" w:rsidR="00F701E8" w:rsidRPr="003C035C" w:rsidRDefault="00F701E8" w:rsidP="00816467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7F57697C" w14:textId="77777777" w:rsidR="00F701E8" w:rsidRPr="003C035C" w:rsidRDefault="00134809" w:rsidP="00816467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b/>
          <w:sz w:val="22"/>
        </w:rPr>
        <w:t>２　対象児童</w:t>
      </w:r>
    </w:p>
    <w:p w14:paraId="5776C4D0" w14:textId="00AF74FA" w:rsidR="00F701E8" w:rsidRPr="003C035C" w:rsidRDefault="00E92A62" w:rsidP="0022749C">
      <w:pPr>
        <w:ind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食物</w:t>
      </w:r>
      <w:r w:rsidR="0076082A" w:rsidRPr="003C035C">
        <w:rPr>
          <w:rFonts w:ascii="UD デジタル 教科書体 NP-R" w:eastAsia="UD デジタル 教科書体 NP-R" w:hAnsi="ＭＳ 明朝" w:hint="eastAsia"/>
          <w:sz w:val="22"/>
        </w:rPr>
        <w:t>アレルギーや乳糖不耐症等</w:t>
      </w:r>
      <w:r w:rsidR="0022749C" w:rsidRPr="003C035C">
        <w:rPr>
          <w:rFonts w:ascii="UD デジタル 教科書体 NP-R" w:eastAsia="UD デジタル 教科書体 NP-R" w:hAnsi="ＭＳ 明朝" w:hint="eastAsia"/>
          <w:sz w:val="22"/>
        </w:rPr>
        <w:t>の理由で牛乳を飲用できない児童</w:t>
      </w:r>
    </w:p>
    <w:p w14:paraId="4252B45C" w14:textId="77777777" w:rsidR="00691570" w:rsidRPr="003C035C" w:rsidRDefault="00691570" w:rsidP="00816467">
      <w:pPr>
        <w:rPr>
          <w:rFonts w:ascii="UD デジタル 教科書体 NP-R" w:eastAsia="UD デジタル 教科書体 NP-R" w:hAnsi="ＭＳ 明朝" w:hint="eastAsia"/>
          <w:b/>
          <w:sz w:val="22"/>
        </w:rPr>
      </w:pPr>
    </w:p>
    <w:p w14:paraId="79DE0AB4" w14:textId="325F55D9" w:rsidR="00261437" w:rsidRPr="003C035C" w:rsidRDefault="00602C57" w:rsidP="00816467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b/>
          <w:sz w:val="22"/>
        </w:rPr>
        <w:t>３</w:t>
      </w:r>
      <w:r w:rsidR="00691570" w:rsidRPr="003C035C">
        <w:rPr>
          <w:rFonts w:ascii="UD デジタル 教科書体 NP-R" w:eastAsia="UD デジタル 教科書体 NP-R" w:hAnsi="ＭＳ 明朝" w:hint="eastAsia"/>
          <w:b/>
          <w:sz w:val="22"/>
        </w:rPr>
        <w:t xml:space="preserve">　</w:t>
      </w:r>
      <w:r w:rsidR="007F0193" w:rsidRPr="003C035C">
        <w:rPr>
          <w:rFonts w:ascii="UD デジタル 教科書体 NP-R" w:eastAsia="UD デジタル 教科書体 NP-R" w:hAnsi="ＭＳ 明朝" w:hint="eastAsia"/>
          <w:b/>
          <w:sz w:val="22"/>
        </w:rPr>
        <w:t>手続</w:t>
      </w:r>
      <w:r w:rsidR="00261437" w:rsidRPr="003C035C">
        <w:rPr>
          <w:rFonts w:ascii="UD デジタル 教科書体 NP-R" w:eastAsia="UD デジタル 教科書体 NP-R" w:hAnsi="ＭＳ 明朝" w:hint="eastAsia"/>
          <w:b/>
          <w:sz w:val="22"/>
        </w:rPr>
        <w:t>方法</w:t>
      </w:r>
    </w:p>
    <w:p w14:paraId="564DA110" w14:textId="62B983A1" w:rsidR="0025174C" w:rsidRPr="003C035C" w:rsidRDefault="00194840" w:rsidP="00DD131D">
      <w:pPr>
        <w:ind w:leftChars="50" w:left="105" w:firstLineChars="50" w:firstLine="110"/>
        <w:rPr>
          <w:rFonts w:ascii="UD デジタル 教科書体 NP-R" w:eastAsia="UD デジタル 教科書体 NP-R" w:hAnsi="ＭＳ 明朝" w:hint="eastAsia"/>
          <w:sz w:val="22"/>
          <w:u w:val="single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裏面を参考に</w:t>
      </w:r>
      <w:r w:rsidR="00602C57" w:rsidRPr="003C035C">
        <w:rPr>
          <w:rFonts w:ascii="UD デジタル 教科書体 NP-R" w:eastAsia="UD デジタル 教科書体 NP-R" w:hAnsi="ＭＳ 明朝" w:hint="eastAsia"/>
          <w:sz w:val="22"/>
        </w:rPr>
        <w:t>次の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書類をご用意いただき、</w:t>
      </w:r>
      <w:r w:rsidR="004929AB" w:rsidRPr="003C035C">
        <w:rPr>
          <w:rFonts w:ascii="UD デジタル 教科書体 NP-R" w:eastAsia="UD デジタル 教科書体 NP-R" w:hAnsi="ＭＳ 明朝" w:hint="eastAsia"/>
          <w:sz w:val="22"/>
          <w:u w:val="single"/>
        </w:rPr>
        <w:t>小</w:t>
      </w:r>
      <w:r w:rsidR="00F701E8" w:rsidRPr="003C035C">
        <w:rPr>
          <w:rFonts w:ascii="UD デジタル 教科書体 NP-R" w:eastAsia="UD デジタル 教科書体 NP-R" w:hAnsi="ＭＳ 明朝" w:hint="eastAsia"/>
          <w:sz w:val="22"/>
          <w:u w:val="single"/>
        </w:rPr>
        <w:t>学校</w:t>
      </w:r>
      <w:r w:rsidR="00602C57" w:rsidRPr="003C035C">
        <w:rPr>
          <w:rFonts w:ascii="UD デジタル 教科書体 NP-R" w:eastAsia="UD デジタル 教科書体 NP-R" w:hAnsi="ＭＳ 明朝" w:hint="eastAsia"/>
          <w:sz w:val="22"/>
          <w:u w:val="single"/>
        </w:rPr>
        <w:t>に</w:t>
      </w:r>
      <w:r w:rsidR="00F701E8" w:rsidRPr="003C035C">
        <w:rPr>
          <w:rFonts w:ascii="UD デジタル 教科書体 NP-R" w:eastAsia="UD デジタル 教科書体 NP-R" w:hAnsi="ＭＳ 明朝" w:hint="eastAsia"/>
          <w:sz w:val="22"/>
          <w:u w:val="single"/>
        </w:rPr>
        <w:t>提出してください。</w:t>
      </w:r>
    </w:p>
    <w:p w14:paraId="5CBC14D0" w14:textId="71ACDA3B" w:rsidR="00602C57" w:rsidRPr="003C035C" w:rsidRDefault="001E04C5" w:rsidP="00DD131D">
      <w:pPr>
        <w:ind w:leftChars="50" w:left="105" w:firstLineChars="50" w:firstLine="110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必要</w:t>
      </w:r>
      <w:r w:rsidR="00602C57" w:rsidRPr="003C035C">
        <w:rPr>
          <w:rFonts w:ascii="UD デジタル 教科書体 NP-R" w:eastAsia="UD デジタル 教科書体 NP-R" w:hAnsi="ＭＳ 明朝" w:hint="eastAsia"/>
          <w:sz w:val="22"/>
        </w:rPr>
        <w:t>書類：①鎌倉市学校給食牛乳等飲用停止</w:t>
      </w:r>
      <w:r w:rsidR="00EE0CDE" w:rsidRPr="003C035C">
        <w:rPr>
          <w:rFonts w:ascii="UD デジタル 教科書体 NP-R" w:eastAsia="UD デジタル 教科書体 NP-R" w:hAnsi="ＭＳ 明朝" w:hint="eastAsia"/>
          <w:sz w:val="22"/>
        </w:rPr>
        <w:t>（再開）</w:t>
      </w:r>
      <w:r w:rsidR="00602C57" w:rsidRPr="003C035C">
        <w:rPr>
          <w:rFonts w:ascii="UD デジタル 教科書体 NP-R" w:eastAsia="UD デジタル 教科書体 NP-R" w:hAnsi="ＭＳ 明朝" w:hint="eastAsia"/>
          <w:sz w:val="22"/>
        </w:rPr>
        <w:t>届出書</w:t>
      </w:r>
    </w:p>
    <w:p w14:paraId="67F03E01" w14:textId="4058A20E" w:rsidR="00602C57" w:rsidRPr="003C035C" w:rsidRDefault="00602C57" w:rsidP="00602C57">
      <w:pPr>
        <w:ind w:leftChars="50" w:left="105" w:firstLineChars="500" w:firstLine="1100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②学校生活管理指導表（写し）又は医師の診断書</w:t>
      </w:r>
    </w:p>
    <w:p w14:paraId="2ECD95EC" w14:textId="3135C24E" w:rsidR="00194840" w:rsidRPr="003C035C" w:rsidRDefault="00194840" w:rsidP="00094B01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29BDBA73" w14:textId="74393B18" w:rsidR="00602C57" w:rsidRPr="003C035C" w:rsidRDefault="00602C57" w:rsidP="00602C57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b/>
          <w:sz w:val="22"/>
        </w:rPr>
        <w:t>４　給食費の変更について</w:t>
      </w:r>
    </w:p>
    <w:p w14:paraId="1636D098" w14:textId="77777777" w:rsidR="001E04C5" w:rsidRPr="003C035C" w:rsidRDefault="001E04C5" w:rsidP="00602C57">
      <w:pPr>
        <w:ind w:leftChars="50" w:left="105"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必要</w:t>
      </w:r>
      <w:r w:rsidR="00602C57" w:rsidRPr="003C035C">
        <w:rPr>
          <w:rFonts w:ascii="UD デジタル 教科書体 NP-R" w:eastAsia="UD デジタル 教科書体 NP-R" w:hAnsi="ＭＳ 明朝" w:hint="eastAsia"/>
          <w:sz w:val="22"/>
        </w:rPr>
        <w:t>書類を小学校が受け付けた日の翌月から、月額4,200円を月額3,400円に変更します。</w:t>
      </w:r>
    </w:p>
    <w:p w14:paraId="6EA6A91D" w14:textId="1A2434A6" w:rsidR="00602C57" w:rsidRPr="003C035C" w:rsidRDefault="00EE0CDE" w:rsidP="001E04C5">
      <w:pPr>
        <w:ind w:leftChars="50" w:left="105" w:firstLineChars="100" w:firstLine="220"/>
        <w:rPr>
          <w:rFonts w:ascii="UD デジタル 教科書体 NP-R" w:eastAsia="UD デジタル 教科書体 NP-R" w:hAnsi="ＭＳ 明朝" w:hint="eastAsia"/>
          <w:b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ただし、</w:t>
      </w:r>
      <w:r w:rsidR="00602C57" w:rsidRPr="003C035C">
        <w:rPr>
          <w:rFonts w:ascii="UD デジタル 教科書体 NP-R" w:eastAsia="UD デジタル 教科書体 NP-R" w:hAnsi="ＭＳ 明朝" w:hint="eastAsia"/>
          <w:sz w:val="22"/>
        </w:rPr>
        <w:t>一学期の始業式又は入学式の日までに必要書類を学校へ提出し、小学校が受け付けた場合は、４月分の月額から変更します。始業式又は入学式を過ぎてから受け付けた場合は、翌月から給食費を変更します。</w:t>
      </w:r>
    </w:p>
    <w:p w14:paraId="0E676FB9" w14:textId="77777777" w:rsidR="00602C57" w:rsidRPr="003C035C" w:rsidRDefault="00602C57" w:rsidP="00094B01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5D060BA5" w14:textId="4D5D16FA" w:rsidR="00691570" w:rsidRPr="003C035C" w:rsidRDefault="005E6753" w:rsidP="00816467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b/>
          <w:sz w:val="22"/>
        </w:rPr>
        <w:t>５</w:t>
      </w:r>
      <w:r w:rsidR="00D37F91" w:rsidRPr="003C035C">
        <w:rPr>
          <w:rFonts w:ascii="UD デジタル 教科書体 NP-R" w:eastAsia="UD デジタル 教科書体 NP-R" w:hAnsi="ＭＳ 明朝" w:hint="eastAsia"/>
          <w:b/>
          <w:sz w:val="22"/>
        </w:rPr>
        <w:t xml:space="preserve">　</w:t>
      </w:r>
      <w:r w:rsidR="00602C57" w:rsidRPr="003C035C">
        <w:rPr>
          <w:rFonts w:ascii="UD デジタル 教科書体 NP-R" w:eastAsia="UD デジタル 教科書体 NP-R" w:hAnsi="ＭＳ 明朝" w:hint="eastAsia"/>
          <w:b/>
          <w:sz w:val="22"/>
        </w:rPr>
        <w:t>翌</w:t>
      </w:r>
      <w:r w:rsidR="00094B01" w:rsidRPr="003C035C">
        <w:rPr>
          <w:rFonts w:ascii="UD デジタル 教科書体 NP-R" w:eastAsia="UD デジタル 教科書体 NP-R" w:hAnsi="ＭＳ 明朝" w:hint="eastAsia"/>
          <w:b/>
          <w:sz w:val="22"/>
        </w:rPr>
        <w:t>年度</w:t>
      </w:r>
      <w:r w:rsidR="0076082A" w:rsidRPr="003C035C">
        <w:rPr>
          <w:rFonts w:ascii="UD デジタル 教科書体 NP-R" w:eastAsia="UD デジタル 教科書体 NP-R" w:hAnsi="ＭＳ 明朝" w:hint="eastAsia"/>
          <w:b/>
          <w:sz w:val="22"/>
        </w:rPr>
        <w:t>の</w:t>
      </w:r>
      <w:r w:rsidR="00D37F91" w:rsidRPr="003C035C">
        <w:rPr>
          <w:rFonts w:ascii="UD デジタル 教科書体 NP-R" w:eastAsia="UD デジタル 教科書体 NP-R" w:hAnsi="ＭＳ 明朝" w:hint="eastAsia"/>
          <w:b/>
          <w:sz w:val="22"/>
        </w:rPr>
        <w:t>更新</w:t>
      </w:r>
      <w:r w:rsidR="00094B01" w:rsidRPr="003C035C">
        <w:rPr>
          <w:rFonts w:ascii="UD デジタル 教科書体 NP-R" w:eastAsia="UD デジタル 教科書体 NP-R" w:hAnsi="ＭＳ 明朝" w:hint="eastAsia"/>
          <w:b/>
          <w:sz w:val="22"/>
        </w:rPr>
        <w:t>手続き</w:t>
      </w:r>
      <w:r w:rsidR="00691570" w:rsidRPr="003C035C">
        <w:rPr>
          <w:rFonts w:ascii="UD デジタル 教科書体 NP-R" w:eastAsia="UD デジタル 教科書体 NP-R" w:hAnsi="ＭＳ 明朝" w:hint="eastAsia"/>
          <w:b/>
          <w:sz w:val="22"/>
        </w:rPr>
        <w:t>について</w:t>
      </w:r>
    </w:p>
    <w:p w14:paraId="5A771E47" w14:textId="295B3B11" w:rsidR="00094B01" w:rsidRPr="003C035C" w:rsidRDefault="00602C57" w:rsidP="001E04C5">
      <w:pPr>
        <w:ind w:leftChars="50" w:left="105" w:firstLineChars="50" w:firstLine="110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牛乳等の飲用</w:t>
      </w:r>
      <w:r w:rsidR="001E04C5" w:rsidRPr="003C035C">
        <w:rPr>
          <w:rFonts w:ascii="UD デジタル 教科書体 NP-R" w:eastAsia="UD デジタル 教科書体 NP-R" w:hAnsi="ＭＳ 明朝" w:hint="eastAsia"/>
          <w:sz w:val="22"/>
        </w:rPr>
        <w:t>を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停止</w:t>
      </w:r>
      <w:r w:rsidR="001E04C5" w:rsidRPr="003C035C">
        <w:rPr>
          <w:rFonts w:ascii="UD デジタル 教科書体 NP-R" w:eastAsia="UD デジタル 教科書体 NP-R" w:hAnsi="ＭＳ 明朝" w:hint="eastAsia"/>
          <w:sz w:val="22"/>
        </w:rPr>
        <w:t>している方が、翌年度も継続して停止を希望する</w:t>
      </w:r>
      <w:r w:rsidR="00D37F91" w:rsidRPr="003C035C">
        <w:rPr>
          <w:rFonts w:ascii="UD デジタル 教科書体 NP-R" w:eastAsia="UD デジタル 教科書体 NP-R" w:hAnsi="ＭＳ 明朝" w:hint="eastAsia"/>
          <w:sz w:val="22"/>
        </w:rPr>
        <w:t>場合</w:t>
      </w:r>
      <w:r w:rsidR="0076082A" w:rsidRPr="003C035C">
        <w:rPr>
          <w:rFonts w:ascii="UD デジタル 教科書体 NP-R" w:eastAsia="UD デジタル 教科書体 NP-R" w:hAnsi="ＭＳ 明朝" w:hint="eastAsia"/>
          <w:sz w:val="22"/>
        </w:rPr>
        <w:t>、</w:t>
      </w:r>
      <w:r w:rsidR="00D37F91" w:rsidRPr="003C035C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>毎年「更新」の</w:t>
      </w:r>
      <w:r w:rsidR="00094B01" w:rsidRPr="003C035C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>手続き</w:t>
      </w:r>
      <w:r w:rsidR="003B331E" w:rsidRPr="003C035C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>が必要です</w:t>
      </w:r>
      <w:r w:rsidR="003B331E" w:rsidRPr="003C035C">
        <w:rPr>
          <w:rFonts w:ascii="UD デジタル 教科書体 NP-R" w:eastAsia="UD デジタル 教科書体 NP-R" w:hAnsi="ＭＳ 明朝" w:hint="eastAsia"/>
          <w:sz w:val="22"/>
        </w:rPr>
        <w:t>。</w:t>
      </w:r>
      <w:r w:rsidR="00094B01" w:rsidRPr="003C035C">
        <w:rPr>
          <w:rFonts w:ascii="UD デジタル 教科書体 NP-R" w:eastAsia="UD デジタル 教科書体 NP-R" w:hAnsi="ＭＳ 明朝" w:hint="eastAsia"/>
          <w:sz w:val="22"/>
        </w:rPr>
        <w:t>毎年１～２月に</w:t>
      </w:r>
      <w:r w:rsidR="00E45C49" w:rsidRPr="003C035C">
        <w:rPr>
          <w:rFonts w:ascii="UD デジタル 教科書体 NP-R" w:eastAsia="UD デジタル 教科書体 NP-R" w:hAnsi="ＭＳ 明朝" w:hint="eastAsia"/>
          <w:sz w:val="22"/>
        </w:rPr>
        <w:t>「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鎌倉市</w:t>
      </w:r>
      <w:r w:rsidR="00094B01" w:rsidRPr="003C035C">
        <w:rPr>
          <w:rFonts w:ascii="UD デジタル 教科書体 NP-R" w:eastAsia="UD デジタル 教科書体 NP-R" w:hAnsi="ＭＳ 明朝" w:hint="eastAsia"/>
          <w:sz w:val="22"/>
        </w:rPr>
        <w:t>学校給食牛乳等飲用停止</w:t>
      </w:r>
      <w:r w:rsidR="00EE0CDE" w:rsidRPr="003C035C">
        <w:rPr>
          <w:rFonts w:ascii="UD デジタル 教科書体 NP-R" w:eastAsia="UD デジタル 教科書体 NP-R" w:hAnsi="ＭＳ 明朝" w:hint="eastAsia"/>
          <w:sz w:val="22"/>
        </w:rPr>
        <w:t>（再開）</w:t>
      </w:r>
      <w:r w:rsidR="00094B01" w:rsidRPr="003C035C">
        <w:rPr>
          <w:rFonts w:ascii="UD デジタル 教科書体 NP-R" w:eastAsia="UD デジタル 教科書体 NP-R" w:hAnsi="ＭＳ 明朝" w:hint="eastAsia"/>
          <w:sz w:val="22"/>
        </w:rPr>
        <w:t>届出書</w:t>
      </w:r>
      <w:r w:rsidR="00E45C49" w:rsidRPr="003C035C">
        <w:rPr>
          <w:rFonts w:ascii="UD デジタル 教科書体 NP-R" w:eastAsia="UD デジタル 教科書体 NP-R" w:hAnsi="ＭＳ 明朝" w:hint="eastAsia"/>
          <w:sz w:val="22"/>
        </w:rPr>
        <w:t>」</w:t>
      </w:r>
      <w:r w:rsidR="00094B01" w:rsidRPr="003C035C">
        <w:rPr>
          <w:rFonts w:ascii="UD デジタル 教科書体 NP-R" w:eastAsia="UD デジタル 教科書体 NP-R" w:hAnsi="ＭＳ 明朝" w:hint="eastAsia"/>
          <w:sz w:val="22"/>
        </w:rPr>
        <w:t>が学校から配付されますので、提出してください。なお、更新の手続きに</w:t>
      </w:r>
      <w:r w:rsidR="004929AB" w:rsidRPr="003C035C">
        <w:rPr>
          <w:rFonts w:ascii="UD デジタル 教科書体 NP-R" w:eastAsia="UD デジタル 教科書体 NP-R" w:hAnsi="ＭＳ 明朝" w:hint="eastAsia"/>
          <w:sz w:val="22"/>
        </w:rPr>
        <w:t>は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、医師の診断書等の</w:t>
      </w:r>
      <w:r w:rsidR="0076082A" w:rsidRPr="003C035C">
        <w:rPr>
          <w:rFonts w:ascii="UD デジタル 教科書体 NP-R" w:eastAsia="UD デジタル 教科書体 NP-R" w:hAnsi="ＭＳ 明朝" w:hint="eastAsia"/>
          <w:sz w:val="22"/>
        </w:rPr>
        <w:t>添付</w:t>
      </w:r>
      <w:r w:rsidR="00C155A9" w:rsidRPr="003C035C">
        <w:rPr>
          <w:rFonts w:ascii="UD デジタル 教科書体 NP-R" w:eastAsia="UD デジタル 教科書体 NP-R" w:hAnsi="ＭＳ 明朝" w:hint="eastAsia"/>
          <w:sz w:val="22"/>
        </w:rPr>
        <w:t>書類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の提出</w:t>
      </w:r>
      <w:r w:rsidR="0076082A" w:rsidRPr="003C035C">
        <w:rPr>
          <w:rFonts w:ascii="UD デジタル 教科書体 NP-R" w:eastAsia="UD デジタル 教科書体 NP-R" w:hAnsi="ＭＳ 明朝" w:hint="eastAsia"/>
          <w:sz w:val="22"/>
        </w:rPr>
        <w:t>は不要です。</w:t>
      </w:r>
    </w:p>
    <w:p w14:paraId="4346D462" w14:textId="77777777" w:rsidR="00F701E8" w:rsidRPr="003C035C" w:rsidRDefault="00F701E8" w:rsidP="00816467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0F4E9EE7" w14:textId="77777777" w:rsidR="00F701E8" w:rsidRPr="003C035C" w:rsidRDefault="005E6753" w:rsidP="00816467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b/>
          <w:sz w:val="22"/>
        </w:rPr>
        <w:t>６</w:t>
      </w:r>
      <w:r w:rsidR="00F701E8" w:rsidRPr="003C035C">
        <w:rPr>
          <w:rFonts w:ascii="UD デジタル 教科書体 NP-R" w:eastAsia="UD デジタル 教科書体 NP-R" w:hAnsi="ＭＳ 明朝" w:hint="eastAsia"/>
          <w:b/>
          <w:sz w:val="22"/>
        </w:rPr>
        <w:t xml:space="preserve">　注意事項</w:t>
      </w:r>
    </w:p>
    <w:p w14:paraId="364A2F8D" w14:textId="24FE1F86" w:rsidR="00C155A9" w:rsidRPr="003C035C" w:rsidRDefault="00F701E8" w:rsidP="00C155A9">
      <w:pPr>
        <w:ind w:leftChars="50" w:left="105" w:firstLineChars="50" w:firstLine="110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牛乳等</w:t>
      </w:r>
      <w:r w:rsidR="001E04C5" w:rsidRPr="003C035C">
        <w:rPr>
          <w:rFonts w:ascii="UD デジタル 教科書体 NP-R" w:eastAsia="UD デジタル 教科書体 NP-R" w:hAnsi="ＭＳ 明朝" w:hint="eastAsia"/>
          <w:sz w:val="22"/>
        </w:rPr>
        <w:t>の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飲用</w:t>
      </w:r>
      <w:r w:rsidR="001E04C5" w:rsidRPr="003C035C">
        <w:rPr>
          <w:rFonts w:ascii="UD デジタル 教科書体 NP-R" w:eastAsia="UD デジタル 教科書体 NP-R" w:hAnsi="ＭＳ 明朝" w:hint="eastAsia"/>
          <w:sz w:val="22"/>
        </w:rPr>
        <w:t>を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停止</w:t>
      </w:r>
      <w:r w:rsidR="001E04C5" w:rsidRPr="003C035C">
        <w:rPr>
          <w:rFonts w:ascii="UD デジタル 教科書体 NP-R" w:eastAsia="UD デジタル 教科書体 NP-R" w:hAnsi="ＭＳ 明朝" w:hint="eastAsia"/>
          <w:sz w:val="22"/>
        </w:rPr>
        <w:t>する場合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、牛乳</w:t>
      </w:r>
      <w:r w:rsidR="007071DD" w:rsidRPr="003C035C">
        <w:rPr>
          <w:rFonts w:ascii="UD デジタル 教科書体 NP-R" w:eastAsia="UD デジタル 教科書体 NP-R" w:hAnsi="ＭＳ 明朝" w:hint="eastAsia"/>
          <w:sz w:val="22"/>
        </w:rPr>
        <w:t>だけでなく、はっ酵乳や乳に由来する飲料（飲むヨーグルト等）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も</w:t>
      </w:r>
      <w:r w:rsidR="0070570C" w:rsidRPr="003C035C">
        <w:rPr>
          <w:rFonts w:ascii="UD デジタル 教科書体 NP-R" w:eastAsia="UD デジタル 教科書体 NP-R" w:hAnsi="ＭＳ 明朝" w:hint="eastAsia"/>
          <w:sz w:val="22"/>
        </w:rPr>
        <w:t>提供を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停止します。</w:t>
      </w:r>
      <w:r w:rsidR="007071DD" w:rsidRPr="003C035C">
        <w:rPr>
          <w:rFonts w:ascii="UD デジタル 教科書体 NP-R" w:eastAsia="UD デジタル 教科書体 NP-R" w:hAnsi="ＭＳ 明朝" w:hint="eastAsia"/>
          <w:sz w:val="22"/>
        </w:rPr>
        <w:t>ジュースやお茶は停止しません。</w:t>
      </w:r>
    </w:p>
    <w:p w14:paraId="7664DB73" w14:textId="1FFD44CB" w:rsidR="00C155A9" w:rsidRPr="003C035C" w:rsidRDefault="00C155A9" w:rsidP="00C155A9">
      <w:pPr>
        <w:ind w:leftChars="50" w:left="105" w:firstLineChars="50" w:firstLine="110"/>
        <w:rPr>
          <w:rFonts w:ascii="UD デジタル 教科書体 NP-R" w:eastAsia="UD デジタル 教科書体 NP-R" w:hAnsi="ＭＳ 明朝" w:hint="eastAsia"/>
          <w:sz w:val="22"/>
        </w:rPr>
      </w:pPr>
    </w:p>
    <w:p w14:paraId="5244F337" w14:textId="50656882" w:rsidR="00194840" w:rsidRPr="003C035C" w:rsidRDefault="00194840" w:rsidP="00C155A9">
      <w:pPr>
        <w:ind w:leftChars="50" w:left="105" w:firstLineChars="50" w:firstLine="110"/>
        <w:rPr>
          <w:rFonts w:ascii="UD デジタル 教科書体 NP-R" w:eastAsia="UD デジタル 教科書体 NP-R" w:hAnsi="ＭＳ 明朝" w:hint="eastAsia"/>
          <w:sz w:val="22"/>
        </w:rPr>
      </w:pPr>
    </w:p>
    <w:p w14:paraId="5D671C77" w14:textId="57BBE7E2" w:rsidR="00094B01" w:rsidRPr="003C035C" w:rsidRDefault="00094B01" w:rsidP="00C155A9">
      <w:pPr>
        <w:ind w:leftChars="50" w:left="105" w:firstLineChars="50" w:firstLine="110"/>
        <w:rPr>
          <w:rFonts w:ascii="UD デジタル 教科書体 NP-R" w:eastAsia="UD デジタル 教科書体 NP-R" w:hAnsi="ＭＳ 明朝" w:hint="eastAsia"/>
          <w:sz w:val="22"/>
        </w:rPr>
      </w:pPr>
    </w:p>
    <w:p w14:paraId="2143E860" w14:textId="2878ACCF" w:rsidR="00194840" w:rsidRPr="00194840" w:rsidRDefault="00194840" w:rsidP="00194840">
      <w:pPr>
        <w:spacing w:line="0" w:lineRule="atLeast"/>
        <w:ind w:firstLineChars="200" w:firstLine="480"/>
        <w:jc w:val="center"/>
        <w:rPr>
          <w:rFonts w:ascii="Yu Gothic UI" w:eastAsia="Yu Gothic UI" w:hAnsi="Yu Gothic UI"/>
          <w:sz w:val="24"/>
          <w:szCs w:val="24"/>
          <w:bdr w:val="single" w:sz="4" w:space="0" w:color="auto"/>
        </w:rPr>
      </w:pPr>
      <w:r w:rsidRPr="00194840">
        <w:rPr>
          <w:rFonts w:ascii="Yu Gothic UI" w:eastAsia="Yu Gothic UI" w:hAnsi="Yu Gothic UI" w:hint="eastAsia"/>
          <w:sz w:val="24"/>
          <w:szCs w:val="24"/>
          <w:bdr w:val="single" w:sz="4" w:space="0" w:color="auto"/>
        </w:rPr>
        <w:lastRenderedPageBreak/>
        <w:t>牛乳等飲用停止届の必要書類</w:t>
      </w:r>
    </w:p>
    <w:p w14:paraId="0BD5EF83" w14:textId="77777777" w:rsidR="00194840" w:rsidRDefault="00194840" w:rsidP="00194840">
      <w:pPr>
        <w:pStyle w:val="a9"/>
        <w:spacing w:line="0" w:lineRule="atLeast"/>
        <w:ind w:leftChars="0" w:left="800"/>
        <w:rPr>
          <w:rFonts w:ascii="Yu Gothic UI" w:eastAsia="Yu Gothic UI" w:hAnsi="Yu Gothic UI"/>
          <w:sz w:val="22"/>
        </w:rPr>
      </w:pPr>
    </w:p>
    <w:p w14:paraId="00249786" w14:textId="52101C16" w:rsidR="001F18B4" w:rsidRDefault="00194840" w:rsidP="001F18B4">
      <w:pPr>
        <w:pStyle w:val="a9"/>
        <w:spacing w:line="0" w:lineRule="atLeast"/>
        <w:ind w:leftChars="0" w:left="0" w:firstLineChars="200" w:firstLine="440"/>
        <w:rPr>
          <w:rFonts w:ascii="Yu Gothic UI" w:eastAsia="Yu Gothic UI" w:hAnsi="Yu Gothic UI"/>
          <w:b/>
          <w:bCs/>
          <w:sz w:val="22"/>
        </w:rPr>
      </w:pPr>
      <w:r>
        <w:rPr>
          <w:rFonts w:ascii="Yu Gothic UI" w:eastAsia="Yu Gothic UI" w:hAnsi="Yu Gothic UI" w:hint="eastAsia"/>
          <w:b/>
          <w:bCs/>
          <w:sz w:val="22"/>
        </w:rPr>
        <w:t xml:space="preserve">１　</w:t>
      </w:r>
      <w:r w:rsidR="001E04C5">
        <w:rPr>
          <w:rFonts w:ascii="Yu Gothic UI" w:eastAsia="Yu Gothic UI" w:hAnsi="Yu Gothic UI" w:hint="eastAsia"/>
          <w:b/>
          <w:bCs/>
          <w:sz w:val="22"/>
        </w:rPr>
        <w:t>鎌倉市</w:t>
      </w:r>
      <w:r w:rsidRPr="00194840">
        <w:rPr>
          <w:rFonts w:ascii="Yu Gothic UI" w:eastAsia="Yu Gothic UI" w:hAnsi="Yu Gothic UI" w:hint="eastAsia"/>
          <w:b/>
          <w:bCs/>
          <w:sz w:val="22"/>
        </w:rPr>
        <w:t>学校給食牛乳等飲用停止</w:t>
      </w:r>
      <w:r w:rsidR="00EE0CDE">
        <w:rPr>
          <w:rFonts w:ascii="Yu Gothic UI" w:eastAsia="Yu Gothic UI" w:hAnsi="Yu Gothic UI" w:hint="eastAsia"/>
          <w:b/>
          <w:bCs/>
          <w:sz w:val="22"/>
        </w:rPr>
        <w:t>（再開）</w:t>
      </w:r>
      <w:r w:rsidRPr="00194840">
        <w:rPr>
          <w:rFonts w:ascii="Yu Gothic UI" w:eastAsia="Yu Gothic UI" w:hAnsi="Yu Gothic UI" w:hint="eastAsia"/>
          <w:b/>
          <w:bCs/>
          <w:sz w:val="22"/>
        </w:rPr>
        <w:t>届出書</w:t>
      </w:r>
    </w:p>
    <w:p w14:paraId="03A46D1F" w14:textId="7603E22F" w:rsidR="001F18B4" w:rsidRDefault="004929AB" w:rsidP="001F18B4">
      <w:pPr>
        <w:pStyle w:val="a9"/>
        <w:spacing w:line="0" w:lineRule="atLeast"/>
        <w:ind w:leftChars="300" w:left="630" w:firstLineChars="100" w:firstLine="22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小</w:t>
      </w:r>
      <w:r w:rsidR="001F18B4">
        <w:rPr>
          <w:rFonts w:ascii="Yu Gothic UI" w:eastAsia="Yu Gothic UI" w:hAnsi="Yu Gothic UI" w:hint="eastAsia"/>
          <w:sz w:val="22"/>
        </w:rPr>
        <w:t>学校でお受け取りいただくか、</w:t>
      </w:r>
      <w:r w:rsidR="00194840">
        <w:rPr>
          <w:rFonts w:ascii="Yu Gothic UI" w:eastAsia="Yu Gothic UI" w:hAnsi="Yu Gothic UI" w:hint="eastAsia"/>
          <w:sz w:val="22"/>
        </w:rPr>
        <w:t>鎌倉市ホームページ</w:t>
      </w:r>
      <w:r w:rsidR="001F18B4">
        <w:rPr>
          <w:rFonts w:ascii="Yu Gothic UI" w:eastAsia="Yu Gothic UI" w:hAnsi="Yu Gothic UI" w:hint="eastAsia"/>
          <w:sz w:val="22"/>
        </w:rPr>
        <w:t>でダウンロードしてください。添付書類とともに提出してください。</w:t>
      </w:r>
    </w:p>
    <w:p w14:paraId="4FEEE4D0" w14:textId="7B2D74A4" w:rsidR="00194840" w:rsidRPr="00A15145" w:rsidRDefault="002B7871" w:rsidP="002B7871">
      <w:pPr>
        <w:pStyle w:val="a9"/>
        <w:spacing w:line="0" w:lineRule="atLeast"/>
        <w:ind w:leftChars="607" w:left="1275"/>
        <w:rPr>
          <w:rFonts w:ascii="Yu Gothic UI" w:eastAsia="Yu Gothic UI" w:hAnsi="Yu Gothic UI"/>
          <w:sz w:val="22"/>
        </w:rPr>
      </w:pPr>
      <w:r w:rsidRPr="004929AB">
        <w:rPr>
          <w:rFonts w:ascii="Yu Gothic UI" w:eastAsia="Yu Gothic UI" w:hAnsi="Yu Gothic UI"/>
          <w:noProof/>
          <w:sz w:val="22"/>
        </w:rPr>
        <mc:AlternateContent>
          <mc:Choice Requires="wps">
            <w:drawing>
              <wp:inline distT="0" distB="0" distL="0" distR="0" wp14:anchorId="19E0B41D" wp14:editId="5C6A6BD0">
                <wp:extent cx="1609725" cy="980440"/>
                <wp:effectExtent l="0" t="0" r="9525" b="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B6E3" w14:textId="77777777" w:rsidR="002B7871" w:rsidRPr="004929AB" w:rsidRDefault="002B7871" w:rsidP="002B7871">
                            <w:pPr>
                              <w:pStyle w:val="a9"/>
                              <w:spacing w:line="0" w:lineRule="atLeast"/>
                              <w:ind w:leftChars="0" w:left="0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929AB">
                              <w:rPr>
                                <w:rFonts w:ascii="Yu Gothic UI" w:eastAsia="Yu Gothic UI" w:hAnsi="Yu Gothic UI" w:hint="eastAsia"/>
                                <w:sz w:val="18"/>
                                <w:szCs w:val="18"/>
                              </w:rPr>
                              <w:t>鎌倉市ホームページ</w:t>
                            </w:r>
                          </w:p>
                          <w:p w14:paraId="1CF0F4BD" w14:textId="77777777" w:rsidR="002B7871" w:rsidRDefault="002B7871" w:rsidP="002B787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9BB11" wp14:editId="3BBA7529">
                                  <wp:extent cx="723810" cy="733333"/>
                                  <wp:effectExtent l="0" t="0" r="63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810" cy="733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E0B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126.75pt;height: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PRPAIAACwEAAAOAAAAZHJzL2Uyb0RvYy54bWysU8GO0zAQvSPxD5bvNGlpd9uo6WrpUoS0&#10;C0gLH+A4TmPheILtNinHVkJ8BL+AOPM9+RHGTrdbLTdEDpYnM/Nm5s3z/KqtFNkKYyXolA4HMSVC&#10;c8ilXqf008fViykl1jGdMwVapHQnLL1aPH82b+pEjKAElQtDEETbpKlTWjpXJ1FkeSkqZgdQC43O&#10;AkzFHJpmHeWGNYheqWgUxxdRAyavDXBhLf696Z10EfCLQnD3viiscESlFHtz4TThzPwZLeYsWRtW&#10;l5If22D/0EXFpMaiJ6gb5hjZGPkXVCW5AQuFG3CoIigKyUWYAacZxk+muS9ZLcIsSI6tTzTZ/wfL&#10;320/GCLzlL6kRLMKV9QdvnX7n93+d3f4TrrDj+5w6Pa/0CYjT1dT2wSz7mvMc+0raHHtYXRb3wL/&#10;bImGZcn0WlwbA00pWI7tDn1mdJba41gPkjV3kGNdtnEQgNrCVJ5LZIcgOq5td1qVaB3hvuRFPLsc&#10;TSjh6JtN4/E47DJiyUN2bax7I6Ai/pJSg1II6Gx7a53vhiUPIb6YBSXzlVQqGGadLZUhW4ayWYUv&#10;DPAkTGnSYPUJ9uGzNPj8oKhKOpS1klVKp7H/eqF5Nl7rPIQ4JlV/x06UPtLjGem5cW3WYqDnLIN8&#10;h0QZ6OWLzw0vJZivlDQo3ZTaLxtmBCXqrUayZ0PPBnHBGE8uR2iYc0927mGaI1RKHSX9denC++gn&#10;usalFDLw9djJsVeUZKDx+Hy85s/tEPX4yBd/AAAA//8DAFBLAwQUAAYACAAAACEA30fwSdoAAAAF&#10;AQAADwAAAGRycy9kb3ducmV2LnhtbEyPwU7DMBBE70j8g7VIXBB1KEkLIU4FSCCuLf2ATbxNIuJ1&#10;FLtN+vcsXOAy0mpGM2+Lzex6daIxdJ4N3C0SUMS1tx03Bvafb7cPoEJEtth7JgNnCrApLy8KzK2f&#10;eEunXWyUlHDI0UAb45BrHeqWHIaFH4jFO/jRYZRzbLQdcZJy1+tlkqy0w45locWBXluqv3ZHZ+Dw&#10;Md1kj1P1Hvfrbbp6wW5d+bMx11fz8xOoSHP8C8MPvqBDKUyVP7INqjcgj8RfFW+Z3WegKgllaQq6&#10;LPR/+vIbAAD//wMAUEsBAi0AFAAGAAgAAAAhALaDOJL+AAAA4QEAABMAAAAAAAAAAAAAAAAAAAAA&#10;AFtDb250ZW50X1R5cGVzXS54bWxQSwECLQAUAAYACAAAACEAOP0h/9YAAACUAQAACwAAAAAAAAAA&#10;AAAAAAAvAQAAX3JlbHMvLnJlbHNQSwECLQAUAAYACAAAACEAdfFj0TwCAAAsBAAADgAAAAAAAAAA&#10;AAAAAAAuAgAAZHJzL2Uyb0RvYy54bWxQSwECLQAUAAYACAAAACEA30fwSdoAAAAFAQAADwAAAAAA&#10;AAAAAAAAAACWBAAAZHJzL2Rvd25yZXYueG1sUEsFBgAAAAAEAAQA8wAAAJ0FAAAAAA==&#10;" stroked="f">
                <v:textbox>
                  <w:txbxContent>
                    <w:p w14:paraId="20ACB6E3" w14:textId="77777777" w:rsidR="002B7871" w:rsidRPr="004929AB" w:rsidRDefault="002B7871" w:rsidP="002B7871">
                      <w:pPr>
                        <w:pStyle w:val="a9"/>
                        <w:spacing w:line="0" w:lineRule="atLeast"/>
                        <w:ind w:leftChars="0" w:left="0"/>
                        <w:jc w:val="center"/>
                        <w:rPr>
                          <w:rFonts w:ascii="Yu Gothic UI" w:eastAsia="Yu Gothic UI" w:hAnsi="Yu Gothic UI"/>
                          <w:b/>
                          <w:bCs/>
                          <w:sz w:val="18"/>
                          <w:szCs w:val="18"/>
                        </w:rPr>
                      </w:pPr>
                      <w:r w:rsidRPr="004929AB">
                        <w:rPr>
                          <w:rFonts w:ascii="Yu Gothic UI" w:eastAsia="Yu Gothic UI" w:hAnsi="Yu Gothic UI" w:hint="eastAsia"/>
                          <w:sz w:val="18"/>
                          <w:szCs w:val="18"/>
                        </w:rPr>
                        <w:t>鎌倉市ホームページ</w:t>
                      </w:r>
                    </w:p>
                    <w:p w14:paraId="1CF0F4BD" w14:textId="77777777" w:rsidR="002B7871" w:rsidRDefault="002B7871" w:rsidP="002B7871">
                      <w:pPr>
                        <w:spacing w:line="0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E9BB11" wp14:editId="3BBA7529">
                            <wp:extent cx="723810" cy="733333"/>
                            <wp:effectExtent l="0" t="0" r="63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810" cy="733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EE8C59" w14:textId="77777777" w:rsidR="002B7871" w:rsidRDefault="002B7871" w:rsidP="004E2910">
      <w:pPr>
        <w:pStyle w:val="a9"/>
        <w:spacing w:line="0" w:lineRule="atLeast"/>
        <w:ind w:leftChars="0" w:left="0" w:firstLineChars="200" w:firstLine="440"/>
        <w:rPr>
          <w:rFonts w:ascii="Yu Gothic UI" w:eastAsia="Yu Gothic UI" w:hAnsi="Yu Gothic UI"/>
          <w:b/>
          <w:bCs/>
          <w:sz w:val="22"/>
        </w:rPr>
      </w:pPr>
    </w:p>
    <w:p w14:paraId="73DBC375" w14:textId="79B6FC00" w:rsidR="00194840" w:rsidRPr="004E2910" w:rsidRDefault="00194840" w:rsidP="004E2910">
      <w:pPr>
        <w:pStyle w:val="a9"/>
        <w:spacing w:line="0" w:lineRule="atLeast"/>
        <w:ind w:leftChars="0" w:left="0" w:firstLineChars="200" w:firstLine="440"/>
        <w:rPr>
          <w:rFonts w:ascii="Yu Gothic UI" w:eastAsia="Yu Gothic UI" w:hAnsi="Yu Gothic UI"/>
          <w:b/>
          <w:bCs/>
          <w:sz w:val="22"/>
        </w:rPr>
      </w:pPr>
      <w:r>
        <w:rPr>
          <w:rFonts w:ascii="Yu Gothic UI" w:eastAsia="Yu Gothic UI" w:hAnsi="Yu Gothic UI" w:hint="eastAsia"/>
          <w:b/>
          <w:bCs/>
          <w:sz w:val="22"/>
        </w:rPr>
        <w:t xml:space="preserve">２　</w:t>
      </w:r>
      <w:r w:rsidRPr="00194840">
        <w:rPr>
          <w:rFonts w:ascii="Yu Gothic UI" w:eastAsia="Yu Gothic UI" w:hAnsi="Yu Gothic UI" w:hint="eastAsia"/>
          <w:b/>
          <w:bCs/>
          <w:sz w:val="22"/>
        </w:rPr>
        <w:t>添付書類</w:t>
      </w:r>
    </w:p>
    <w:p w14:paraId="2B641EBB" w14:textId="77777777" w:rsidR="004E2910" w:rsidRDefault="004E2910" w:rsidP="00194840">
      <w:pPr>
        <w:pStyle w:val="a9"/>
        <w:numPr>
          <w:ilvl w:val="0"/>
          <w:numId w:val="3"/>
        </w:numPr>
        <w:spacing w:line="0" w:lineRule="atLeast"/>
        <w:ind w:leftChars="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乳アレルギーの場合</w:t>
      </w:r>
    </w:p>
    <w:p w14:paraId="47BCBD4B" w14:textId="768A1C14" w:rsidR="00194840" w:rsidRPr="001F18B4" w:rsidRDefault="00194840" w:rsidP="004E2910">
      <w:pPr>
        <w:pStyle w:val="a9"/>
        <w:spacing w:line="0" w:lineRule="atLeast"/>
        <w:ind w:leftChars="0" w:left="1020"/>
        <w:rPr>
          <w:rFonts w:ascii="Yu Gothic UI" w:eastAsia="Yu Gothic UI" w:hAnsi="Yu Gothic UI"/>
          <w:sz w:val="22"/>
          <w:u w:val="single"/>
        </w:rPr>
      </w:pPr>
      <w:r w:rsidRPr="001F18B4">
        <w:rPr>
          <w:rFonts w:ascii="Yu Gothic UI" w:eastAsia="Yu Gothic UI" w:hAnsi="Yu Gothic UI" w:hint="eastAsia"/>
          <w:sz w:val="22"/>
          <w:u w:val="single"/>
        </w:rPr>
        <w:t>学校生活管理指導表の写し</w:t>
      </w:r>
    </w:p>
    <w:p w14:paraId="1B28B293" w14:textId="7EF36911" w:rsidR="004929AB" w:rsidRDefault="00194840" w:rsidP="004929AB">
      <w:pPr>
        <w:pStyle w:val="a9"/>
        <w:spacing w:line="0" w:lineRule="atLeast"/>
        <w:ind w:leftChars="300" w:left="850" w:hangingChars="100" w:hanging="220"/>
        <w:rPr>
          <w:rFonts w:ascii="Yu Gothic UI" w:eastAsia="Yu Gothic UI" w:hAnsi="Yu Gothic UI"/>
          <w:sz w:val="22"/>
        </w:rPr>
      </w:pPr>
      <w:r w:rsidRPr="00A15145">
        <w:rPr>
          <w:rFonts w:ascii="Yu Gothic UI" w:eastAsia="Yu Gothic UI" w:hAnsi="Yu Gothic UI" w:hint="eastAsia"/>
          <w:sz w:val="22"/>
        </w:rPr>
        <w:t xml:space="preserve">　　</w:t>
      </w:r>
      <w:r w:rsidR="00AB4094">
        <w:rPr>
          <w:rFonts w:ascii="Yu Gothic UI" w:eastAsia="Yu Gothic UI" w:hAnsi="Yu Gothic UI" w:hint="eastAsia"/>
          <w:sz w:val="22"/>
        </w:rPr>
        <w:t>学校生活管理指導表</w:t>
      </w:r>
      <w:r w:rsidRPr="00A15145">
        <w:rPr>
          <w:rFonts w:ascii="Yu Gothic UI" w:eastAsia="Yu Gothic UI" w:hAnsi="Yu Gothic UI" w:hint="eastAsia"/>
          <w:sz w:val="22"/>
        </w:rPr>
        <w:t>とは、食物アレルギーを有する児童について、保護者から</w:t>
      </w:r>
      <w:r w:rsidR="004929AB">
        <w:rPr>
          <w:rFonts w:ascii="Yu Gothic UI" w:eastAsia="Yu Gothic UI" w:hAnsi="Yu Gothic UI" w:hint="eastAsia"/>
          <w:sz w:val="22"/>
        </w:rPr>
        <w:t>小</w:t>
      </w:r>
      <w:r w:rsidRPr="00A15145">
        <w:rPr>
          <w:rFonts w:ascii="Yu Gothic UI" w:eastAsia="Yu Gothic UI" w:hAnsi="Yu Gothic UI" w:hint="eastAsia"/>
          <w:sz w:val="22"/>
        </w:rPr>
        <w:t>学校へ届け出る書式です</w:t>
      </w:r>
      <w:r w:rsidR="004E2910" w:rsidRPr="00A15145">
        <w:rPr>
          <w:rFonts w:ascii="Yu Gothic UI" w:eastAsia="Yu Gothic UI" w:hAnsi="Yu Gothic UI" w:hint="eastAsia"/>
          <w:sz w:val="22"/>
        </w:rPr>
        <w:t>（国様式）</w:t>
      </w:r>
      <w:r w:rsidRPr="00A15145">
        <w:rPr>
          <w:rFonts w:ascii="Yu Gothic UI" w:eastAsia="Yu Gothic UI" w:hAnsi="Yu Gothic UI" w:hint="eastAsia"/>
          <w:sz w:val="22"/>
        </w:rPr>
        <w:t>。原本は</w:t>
      </w:r>
      <w:r w:rsidR="004929AB">
        <w:rPr>
          <w:rFonts w:ascii="Yu Gothic UI" w:eastAsia="Yu Gothic UI" w:hAnsi="Yu Gothic UI" w:hint="eastAsia"/>
          <w:sz w:val="22"/>
        </w:rPr>
        <w:t>小</w:t>
      </w:r>
      <w:r w:rsidRPr="00A15145">
        <w:rPr>
          <w:rFonts w:ascii="Yu Gothic UI" w:eastAsia="Yu Gothic UI" w:hAnsi="Yu Gothic UI" w:hint="eastAsia"/>
          <w:sz w:val="22"/>
        </w:rPr>
        <w:t>学校から配付しますので、</w:t>
      </w:r>
      <w:r w:rsidR="001F18B4">
        <w:rPr>
          <w:rFonts w:ascii="Yu Gothic UI" w:eastAsia="Yu Gothic UI" w:hAnsi="Yu Gothic UI" w:hint="eastAsia"/>
          <w:sz w:val="22"/>
        </w:rPr>
        <w:t>医療機関にご持参いただき、</w:t>
      </w:r>
      <w:r w:rsidRPr="00A15145">
        <w:rPr>
          <w:rFonts w:ascii="Yu Gothic UI" w:eastAsia="Yu Gothic UI" w:hAnsi="Yu Gothic UI" w:hint="eastAsia"/>
          <w:sz w:val="22"/>
        </w:rPr>
        <w:t>かかりつけ医等に記入を依頼してください。</w:t>
      </w:r>
    </w:p>
    <w:p w14:paraId="1BC8D442" w14:textId="5D3451EF" w:rsidR="004929AB" w:rsidRDefault="004929AB" w:rsidP="004929AB">
      <w:pPr>
        <w:pStyle w:val="a9"/>
        <w:spacing w:line="0" w:lineRule="atLeast"/>
        <w:ind w:leftChars="512" w:left="1275" w:hangingChars="100" w:hanging="200"/>
        <w:rPr>
          <w:rFonts w:ascii="Yu Gothic UI" w:eastAsia="Yu Gothic UI" w:hAnsi="Yu Gothic UI"/>
          <w:sz w:val="22"/>
        </w:rPr>
      </w:pPr>
      <w:r w:rsidRPr="0087502B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inline distT="0" distB="0" distL="0" distR="0" wp14:anchorId="3B3838C8" wp14:editId="76E72D44">
                <wp:extent cx="3905250" cy="628650"/>
                <wp:effectExtent l="0" t="0" r="1905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F3F0" w14:textId="41922155" w:rsidR="004929AB" w:rsidRPr="00163A37" w:rsidRDefault="004929AB" w:rsidP="004929AB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【食物アレルギー</w:t>
                            </w:r>
                            <w:r w:rsidR="00094B0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がある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方へ】</w:t>
                            </w:r>
                          </w:p>
                          <w:p w14:paraId="70D602BF" w14:textId="787ED8B9" w:rsidR="004929AB" w:rsidRDefault="004929AB" w:rsidP="004929AB"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B409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学校生活管理指導表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、毎年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必ず学校に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163A3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3838C8" id="_x0000_s1027" type="#_x0000_t202" style="width:307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HcRgIAAGA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6fT&#10;/igeoYqjbhxPxnj3IVhy710Z614IKIm/pNTgMAR0tr2xrjO9N/HBLCiZLaVSQTDr1UIZsmU4OMvw&#10;HdF/MlOa1CmdYiIdAX+F6IfvTxCldLgBSpYpnZyMWOJpe64zTJMljknV3bE6pY88euo6El2zakIP&#10;A8me4xVkOyTWQDfwuKB4KcB8pKTGYU+p/bBhRlCiXmpsznQwHPrtCMJwdBGjYM41q3MN0xyhUsqd&#10;oaQTFi7slE9WwxW2MZeB4YdcjknjGIceHVfO78m5HKwefgzzHwAAAP//AwBQSwMEFAAGAAgAAAAh&#10;AC4Eh37YAAAABAEAAA8AAABkcnMvZG93bnJldi54bWxMj0FLAzEQhe+C/yGM4M0mFSx23WxZKh4r&#10;WMXzNEl3VzeTkKTb9d87etHLg8cb3vum3sx+FJNLeQikYblQIByZYAfqNLy9Pt3cg8gFyeIYyGn4&#10;chk2zeVFjZUNZ3px0750gksoV6ihLyVWUmbTO495EaIjzo4heSxsUydtwjOX+1HeKrWSHgfihR6j&#10;2/bOfO5PXsOu3W3Vc5p8G9+PHyNGYx5j1vr6am4fQBQ3l79j+MFndGiY6RBOZLMYNfAj5Vc5Wy3v&#10;2B40rNcKZFPL//DNNwAAAP//AwBQSwECLQAUAAYACAAAACEAtoM4kv4AAADhAQAAEwAAAAAAAAAA&#10;AAAAAAAAAAAAW0NvbnRlbnRfVHlwZXNdLnhtbFBLAQItABQABgAIAAAAIQA4/SH/1gAAAJQBAAAL&#10;AAAAAAAAAAAAAAAAAC8BAABfcmVscy8ucmVsc1BLAQItABQABgAIAAAAIQAIXbHcRgIAAGAEAAAO&#10;AAAAAAAAAAAAAAAAAC4CAABkcnMvZTJvRG9jLnhtbFBLAQItABQABgAIAAAAIQAuBId+2AAAAAQB&#10;AAAPAAAAAAAAAAAAAAAAAKAEAABkcnMvZG93bnJldi54bWxQSwUGAAAAAAQABADzAAAApQUAAAAA&#10;">
                <v:textbox>
                  <w:txbxContent>
                    <w:p w14:paraId="0C77F3F0" w14:textId="41922155" w:rsidR="004929AB" w:rsidRPr="00163A37" w:rsidRDefault="004929AB" w:rsidP="004929AB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【食物アレルギー</w:t>
                      </w:r>
                      <w:r w:rsidR="00094B0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がある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方へ】</w:t>
                      </w:r>
                    </w:p>
                    <w:p w14:paraId="70D602BF" w14:textId="787ED8B9" w:rsidR="004929AB" w:rsidRDefault="004929AB" w:rsidP="004929AB"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「</w:t>
                      </w:r>
                      <w:r w:rsidR="00AB409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学校生活管理指導表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は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、毎年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必ず学校に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してください</w:t>
                      </w:r>
                      <w:r w:rsidRPr="00163A3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E18E5E" w14:textId="77777777" w:rsidR="004929AB" w:rsidRPr="00A15145" w:rsidRDefault="004929AB" w:rsidP="00194840">
      <w:pPr>
        <w:pStyle w:val="a9"/>
        <w:spacing w:line="0" w:lineRule="atLeast"/>
        <w:ind w:leftChars="300" w:left="850" w:hangingChars="100" w:hanging="220"/>
        <w:rPr>
          <w:rFonts w:ascii="Yu Gothic UI" w:eastAsia="Yu Gothic UI" w:hAnsi="Yu Gothic UI"/>
          <w:sz w:val="22"/>
        </w:rPr>
      </w:pPr>
    </w:p>
    <w:p w14:paraId="647A4D24" w14:textId="53A64526" w:rsidR="004E2910" w:rsidRDefault="004E2910" w:rsidP="00194840">
      <w:pPr>
        <w:pStyle w:val="a9"/>
        <w:numPr>
          <w:ilvl w:val="0"/>
          <w:numId w:val="3"/>
        </w:numPr>
        <w:spacing w:line="0" w:lineRule="atLeast"/>
        <w:ind w:leftChars="0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乳アレルギー以外の場合</w:t>
      </w:r>
    </w:p>
    <w:p w14:paraId="31EA071F" w14:textId="4F73FB07" w:rsidR="00194840" w:rsidRPr="001F18B4" w:rsidRDefault="00194840" w:rsidP="00E00A2D">
      <w:pPr>
        <w:pStyle w:val="a9"/>
        <w:spacing w:line="0" w:lineRule="atLeast"/>
        <w:ind w:leftChars="0" w:left="0" w:firstLineChars="500" w:firstLine="1100"/>
        <w:rPr>
          <w:rFonts w:ascii="Yu Gothic UI" w:eastAsia="Yu Gothic UI" w:hAnsi="Yu Gothic UI"/>
          <w:sz w:val="22"/>
          <w:u w:val="single"/>
        </w:rPr>
      </w:pPr>
      <w:r w:rsidRPr="001F18B4">
        <w:rPr>
          <w:rFonts w:ascii="Yu Gothic UI" w:eastAsia="Yu Gothic UI" w:hAnsi="Yu Gothic UI" w:hint="eastAsia"/>
          <w:sz w:val="22"/>
          <w:u w:val="single"/>
        </w:rPr>
        <w:t>医師の診断書（任意様式）</w:t>
      </w:r>
    </w:p>
    <w:p w14:paraId="3A58F506" w14:textId="172A3DD6" w:rsidR="004E2910" w:rsidRDefault="00194840" w:rsidP="00E00A2D">
      <w:pPr>
        <w:pStyle w:val="a9"/>
        <w:spacing w:line="0" w:lineRule="atLeast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A15145">
        <w:rPr>
          <w:rFonts w:ascii="Yu Gothic UI" w:eastAsia="Yu Gothic UI" w:hAnsi="Yu Gothic UI" w:hint="eastAsia"/>
          <w:sz w:val="22"/>
        </w:rPr>
        <w:t>乳糖不耐症等、食物アレルギー以外の理由</w:t>
      </w:r>
      <w:r w:rsidR="004E2910">
        <w:rPr>
          <w:rFonts w:ascii="Yu Gothic UI" w:eastAsia="Yu Gothic UI" w:hAnsi="Yu Gothic UI" w:hint="eastAsia"/>
          <w:sz w:val="22"/>
        </w:rPr>
        <w:t>で</w:t>
      </w:r>
      <w:r w:rsidR="004E2910" w:rsidRPr="00A15145">
        <w:rPr>
          <w:rFonts w:ascii="Yu Gothic UI" w:eastAsia="Yu Gothic UI" w:hAnsi="Yu Gothic UI" w:hint="eastAsia"/>
          <w:sz w:val="22"/>
        </w:rPr>
        <w:t>牛乳の飲用</w:t>
      </w:r>
      <w:r w:rsidR="004E2910">
        <w:rPr>
          <w:rFonts w:ascii="Yu Gothic UI" w:eastAsia="Yu Gothic UI" w:hAnsi="Yu Gothic UI" w:hint="eastAsia"/>
          <w:sz w:val="22"/>
        </w:rPr>
        <w:t>を停止する場合に、かかりつけ医等に作</w:t>
      </w:r>
      <w:r w:rsidR="00E00A2D">
        <w:rPr>
          <w:rFonts w:ascii="Yu Gothic UI" w:eastAsia="Yu Gothic UI" w:hAnsi="Yu Gothic UI" w:hint="eastAsia"/>
          <w:sz w:val="22"/>
        </w:rPr>
        <w:t xml:space="preserve">　</w:t>
      </w:r>
      <w:r w:rsidR="004E2910">
        <w:rPr>
          <w:rFonts w:ascii="Yu Gothic UI" w:eastAsia="Yu Gothic UI" w:hAnsi="Yu Gothic UI" w:hint="eastAsia"/>
          <w:sz w:val="22"/>
        </w:rPr>
        <w:t>成を依頼してください。</w:t>
      </w:r>
    </w:p>
    <w:p w14:paraId="7353681E" w14:textId="135EE3E1" w:rsidR="009C6BF0" w:rsidRPr="00C155A9" w:rsidRDefault="009C6BF0" w:rsidP="004E2910">
      <w:pPr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E460D" wp14:editId="4F2CBA65">
                <wp:simplePos x="0" y="0"/>
                <wp:positionH relativeFrom="column">
                  <wp:posOffset>66675</wp:posOffset>
                </wp:positionH>
                <wp:positionV relativeFrom="paragraph">
                  <wp:posOffset>465455</wp:posOffset>
                </wp:positionV>
                <wp:extent cx="6134100" cy="23145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314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181C5" w14:textId="77777777" w:rsidR="004D1B7C" w:rsidRPr="00194840" w:rsidRDefault="004D1B7C" w:rsidP="004D1B7C">
                            <w:pPr>
                              <w:ind w:leftChars="202" w:left="424"/>
                              <w:rPr>
                                <w:rFonts w:ascii="Yu Gothic UI" w:eastAsia="Yu Gothic UI" w:hAnsi="Yu Gothic UI"/>
                                <w:sz w:val="22"/>
                              </w:rPr>
                            </w:pPr>
                            <w:r w:rsidRPr="00194840">
                              <w:rPr>
                                <w:rFonts w:ascii="Yu Gothic UI" w:eastAsia="Yu Gothic UI" w:hAnsi="Yu Gothic UI" w:hint="eastAsia"/>
                                <w:sz w:val="22"/>
                              </w:rPr>
                              <w:t>お問合せ窓口</w:t>
                            </w:r>
                          </w:p>
                          <w:p w14:paraId="5D8C4AA5" w14:textId="77777777" w:rsidR="004D1B7C" w:rsidRPr="00194840" w:rsidRDefault="004D1B7C" w:rsidP="004D1B7C">
                            <w:pPr>
                              <w:ind w:leftChars="202" w:left="424"/>
                              <w:rPr>
                                <w:rFonts w:ascii="Yu Gothic UI" w:eastAsia="Yu Gothic UI" w:hAnsi="Yu Gothic UI"/>
                                <w:sz w:val="20"/>
                              </w:rPr>
                            </w:pPr>
                            <w:r w:rsidRPr="00194840">
                              <w:rPr>
                                <w:rFonts w:ascii="Yu Gothic UI" w:eastAsia="Yu Gothic UI" w:hAnsi="Yu Gothic UI" w:hint="eastAsia"/>
                                <w:sz w:val="20"/>
                              </w:rPr>
                              <w:t>〇鎌倉市小学校給食コールセンター（株式会社フューチャーイン）</w:t>
                            </w:r>
                          </w:p>
                          <w:p w14:paraId="6A1871E2" w14:textId="77777777" w:rsidR="004D1B7C" w:rsidRPr="00194840" w:rsidRDefault="004D1B7C" w:rsidP="004D1B7C">
                            <w:pPr>
                              <w:ind w:leftChars="202" w:left="424" w:firstLineChars="100" w:firstLine="200"/>
                              <w:rPr>
                                <w:rFonts w:ascii="Yu Gothic UI" w:eastAsia="Yu Gothic UI" w:hAnsi="Yu Gothic UI"/>
                                <w:sz w:val="20"/>
                              </w:rPr>
                            </w:pPr>
                            <w:r w:rsidRPr="00194840">
                              <w:rPr>
                                <w:rFonts w:ascii="Yu Gothic UI" w:eastAsia="Yu Gothic UI" w:hAnsi="Yu Gothic UI" w:hint="eastAsia"/>
                                <w:sz w:val="20"/>
                              </w:rPr>
                              <w:t>電話番号：</w:t>
                            </w:r>
                            <w:r w:rsidRPr="00194840">
                              <w:rPr>
                                <w:rFonts w:ascii="Yu Gothic UI" w:eastAsia="Yu Gothic UI" w:hAnsi="Yu Gothic UI"/>
                                <w:b/>
                                <w:sz w:val="20"/>
                              </w:rPr>
                              <w:t>052-732-8260</w:t>
                            </w:r>
                            <w:r w:rsidRPr="00194840">
                              <w:rPr>
                                <w:rFonts w:ascii="Yu Gothic UI" w:eastAsia="Yu Gothic UI" w:hAnsi="Yu Gothic UI" w:hint="eastAsia"/>
                                <w:sz w:val="20"/>
                              </w:rPr>
                              <w:t xml:space="preserve">　受付時間</w:t>
                            </w:r>
                            <w:r w:rsidRPr="00194840">
                              <w:rPr>
                                <w:rFonts w:ascii="Yu Gothic UI" w:eastAsia="Yu Gothic UI" w:hAnsi="Yu Gothic UI"/>
                                <w:sz w:val="20"/>
                              </w:rPr>
                              <w:t>9時00分～17時00分（土・日曜、祝日を除く）</w:t>
                            </w:r>
                          </w:p>
                          <w:p w14:paraId="46D5D20E" w14:textId="77777777" w:rsidR="004D1B7C" w:rsidRPr="00194840" w:rsidRDefault="004D1B7C" w:rsidP="004D1B7C">
                            <w:pPr>
                              <w:ind w:leftChars="-67" w:left="-141" w:firstLineChars="300" w:firstLine="600"/>
                              <w:rPr>
                                <w:rFonts w:ascii="Yu Gothic UI" w:eastAsia="Yu Gothic UI" w:hAnsi="Yu Gothic UI"/>
                                <w:sz w:val="20"/>
                              </w:rPr>
                            </w:pPr>
                            <w:r w:rsidRPr="00194840">
                              <w:rPr>
                                <w:rFonts w:ascii="Yu Gothic UI" w:eastAsia="Yu Gothic UI" w:hAnsi="Yu Gothic UI" w:hint="eastAsia"/>
                                <w:sz w:val="20"/>
                              </w:rPr>
                              <w:t>〇メールフォーム（株式会社フューチャーイン）</w:t>
                            </w:r>
                          </w:p>
                          <w:p w14:paraId="13E82C98" w14:textId="77777777" w:rsidR="004D1B7C" w:rsidRPr="00194840" w:rsidRDefault="004D1B7C" w:rsidP="004D1B7C">
                            <w:pPr>
                              <w:ind w:leftChars="202" w:left="424" w:firstLineChars="100" w:firstLine="200"/>
                              <w:rPr>
                                <w:rFonts w:ascii="Yu Gothic UI" w:eastAsia="Yu Gothic UI" w:hAnsi="Yu Gothic UI"/>
                                <w:sz w:val="20"/>
                              </w:rPr>
                            </w:pPr>
                            <w:r w:rsidRPr="00194840">
                              <w:rPr>
                                <w:rFonts w:ascii="Yu Gothic UI" w:eastAsia="Yu Gothic UI" w:hAnsi="Yu Gothic UI"/>
                                <w:sz w:val="20"/>
                              </w:rPr>
                              <w:t>kamakura-sho-gakko-info@futureinn.co.jp</w:t>
                            </w:r>
                          </w:p>
                          <w:p w14:paraId="4D037DF6" w14:textId="77777777" w:rsidR="004D1B7C" w:rsidRPr="00194840" w:rsidRDefault="004D1B7C" w:rsidP="004D1B7C">
                            <w:pPr>
                              <w:ind w:leftChars="202" w:left="424"/>
                              <w:rPr>
                                <w:rFonts w:ascii="Yu Gothic UI" w:eastAsia="Yu Gothic UI" w:hAnsi="Yu Gothic UI"/>
                                <w:sz w:val="20"/>
                              </w:rPr>
                            </w:pPr>
                            <w:r w:rsidRPr="00194840">
                              <w:rPr>
                                <w:rFonts w:ascii="Yu Gothic UI" w:eastAsia="Yu Gothic UI" w:hAnsi="Yu Gothic UI" w:hint="eastAsia"/>
                                <w:sz w:val="20"/>
                              </w:rPr>
                              <w:t>〇鎌倉市教育委員会教育文化財部学務課給食担当</w:t>
                            </w:r>
                          </w:p>
                          <w:p w14:paraId="1A042FCB" w14:textId="4300FF90" w:rsidR="004D1B7C" w:rsidRPr="00194840" w:rsidRDefault="004D1B7C" w:rsidP="004D1B7C">
                            <w:pPr>
                              <w:ind w:leftChars="202" w:left="424" w:firstLineChars="100" w:firstLine="200"/>
                              <w:rPr>
                                <w:rFonts w:ascii="Yu Gothic UI" w:eastAsia="Yu Gothic UI" w:hAnsi="Yu Gothic UI"/>
                                <w:sz w:val="22"/>
                              </w:rPr>
                            </w:pPr>
                            <w:r w:rsidRPr="00194840">
                              <w:rPr>
                                <w:rFonts w:ascii="Yu Gothic UI" w:eastAsia="Yu Gothic UI" w:hAnsi="Yu Gothic UI" w:hint="eastAsia"/>
                                <w:sz w:val="20"/>
                              </w:rPr>
                              <w:t>電話番号：</w:t>
                            </w:r>
                            <w:r w:rsidRPr="00194840">
                              <w:rPr>
                                <w:rFonts w:ascii="Yu Gothic UI" w:eastAsia="Yu Gothic UI" w:hAnsi="Yu Gothic UI"/>
                                <w:sz w:val="20"/>
                              </w:rPr>
                              <w:t>0467-61-3804</w:t>
                            </w:r>
                            <w:r w:rsidRPr="00194840">
                              <w:rPr>
                                <w:rFonts w:ascii="Yu Gothic UI" w:eastAsia="Yu Gothic UI" w:hAnsi="Yu Gothic UI" w:hint="eastAsia"/>
                                <w:sz w:val="20"/>
                              </w:rPr>
                              <w:t xml:space="preserve">　受付時間</w:t>
                            </w:r>
                            <w:r w:rsidR="001F18B4">
                              <w:rPr>
                                <w:rFonts w:ascii="Yu Gothic UI" w:eastAsia="Yu Gothic UI" w:hAnsi="Yu Gothic UI" w:hint="eastAsia"/>
                                <w:sz w:val="20"/>
                              </w:rPr>
                              <w:t>8</w:t>
                            </w:r>
                            <w:r w:rsidRPr="00194840">
                              <w:rPr>
                                <w:rFonts w:ascii="Yu Gothic UI" w:eastAsia="Yu Gothic UI" w:hAnsi="Yu Gothic UI"/>
                                <w:sz w:val="20"/>
                              </w:rPr>
                              <w:t>時</w:t>
                            </w:r>
                            <w:r w:rsidR="001F18B4">
                              <w:rPr>
                                <w:rFonts w:ascii="Yu Gothic UI" w:eastAsia="Yu Gothic UI" w:hAnsi="Yu Gothic UI"/>
                                <w:sz w:val="20"/>
                              </w:rPr>
                              <w:t>30</w:t>
                            </w:r>
                            <w:r w:rsidRPr="00194840">
                              <w:rPr>
                                <w:rFonts w:ascii="Yu Gothic UI" w:eastAsia="Yu Gothic UI" w:hAnsi="Yu Gothic UI"/>
                                <w:sz w:val="20"/>
                              </w:rPr>
                              <w:t>分～17時00分（土・日曜、祝日を除く）</w:t>
                            </w:r>
                          </w:p>
                          <w:p w14:paraId="2DAA4807" w14:textId="77777777" w:rsidR="009C6BF0" w:rsidRPr="004D1B7C" w:rsidRDefault="009C6BF0" w:rsidP="009C6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E460D" id="角丸四角形 2" o:spid="_x0000_s1028" style="position:absolute;left:0;text-align:left;margin-left:5.25pt;margin-top:36.65pt;width:483pt;height:1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gGhgIAADAFAAAOAAAAZHJzL2Uyb0RvYy54bWysVMFO3DAQvVfqP1i+l2zCQtsVWbQCUVVC&#10;gICKs9ex2ai2x7W9m2w/o1duXPoLXPo3RepndOxkA6V7qnpxZjLzZjwzb3xw2GpFVsL5GkxJ850R&#10;JcJwqGpzW9JP1ydv3lHiAzMVU2BESdfC08Pp61cHjZ2IAhagKuEIBjF+0tiSLkKwkyzzfCE08ztg&#10;hUGjBKdZQNXdZpVjDUbXKitGo/2sAVdZB1x4j3+POyOdpvhSCh7OpfQiEFVSvFtIp0vnPJ7Z9IBN&#10;bh2zi5r312D/cAvNaoNJh1DHLDCydPVfoXTNHXiQYYeDzkDKmotUA1aTj15Uc7VgVqRasDneDm3y&#10;/y8sP1tdOFJXJS0oMUzjiH59//bz4eHx7g6Fxx/3pIhNaqyfoO+VvXC95lGMFbfS6fjFWkibGrse&#10;GivaQDj+3M93x/kI+8/RVuzm4723ezFq9gS3zocPAjSJQkkdLE11ieNLXWWrUx86/40fguOdulsk&#10;KayViBdR5lJILAnzFgmdyCSOlCMrhjRgnAsT9vv8yTvCZK3UAMy3AVXIe1DvG2EikWwAjrYB/8w4&#10;IFJWMGEA69qA2xag+jxk7vw31Xc1x/JDO2/7OfYDmkO1xtk66EjvLT+psbenzIcL5pDlOA/c3HCO&#10;h1TQlBR6iZIFuK/b/kd/JB9aKWlwa0rqvyyZE5SojwZp+T4fj+OaJQWnXKDinlvmzy1mqY8AJ5Lj&#10;G2F5EqN/UBtROtA3uOCzmBVNzHDMXVIe3EY5Ct024xPBxWyW3HC1LAun5sryGDz2OdLmur1hzvYE&#10;C8jNM9hsGJu8oFjnG5EGZssAsk78i53u+tpPANcy0bh/QuLeP9eT19NDN/0NAAD//wMAUEsDBBQA&#10;BgAIAAAAIQBogHTT3gAAAAkBAAAPAAAAZHJzL2Rvd25yZXYueG1sTI/BTsMwEETvSPyDtUhcEHVo&#10;aBJCnKqC8gFt4cDNjZckwl5HsdsGvr7LiR5nZzT7plpOzoojjqH3pOBhloBAarzpqVXwvnu7L0CE&#10;qMlo6wkV/GCAZX19VenS+BNt8LiNreASCqVW0MU4lFKGpkOnw8wPSOx9+dHpyHJspRn1icudlfMk&#10;yaTTPfGHTg/40mHzvT04BX6x0ne/cf6Rrz+NxcE2WfZaKHV7M62eQUSc4n8Y/vAZHWpm2vsDmSAs&#10;62TBSQV5moJg/ynP+LBX8JjmBci6kpcL6jMAAAD//wMAUEsBAi0AFAAGAAgAAAAhALaDOJL+AAAA&#10;4QEAABMAAAAAAAAAAAAAAAAAAAAAAFtDb250ZW50X1R5cGVzXS54bWxQSwECLQAUAAYACAAAACEA&#10;OP0h/9YAAACUAQAACwAAAAAAAAAAAAAAAAAvAQAAX3JlbHMvLnJlbHNQSwECLQAUAAYACAAAACEA&#10;ZURoBoYCAAAwBQAADgAAAAAAAAAAAAAAAAAuAgAAZHJzL2Uyb0RvYy54bWxQSwECLQAUAAYACAAA&#10;ACEAaIB0094AAAAJ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407181C5" w14:textId="77777777" w:rsidR="004D1B7C" w:rsidRPr="00194840" w:rsidRDefault="004D1B7C" w:rsidP="004D1B7C">
                      <w:pPr>
                        <w:ind w:leftChars="202" w:left="424"/>
                        <w:rPr>
                          <w:rFonts w:ascii="Yu Gothic UI" w:eastAsia="Yu Gothic UI" w:hAnsi="Yu Gothic UI"/>
                          <w:sz w:val="22"/>
                        </w:rPr>
                      </w:pPr>
                      <w:r w:rsidRPr="00194840">
                        <w:rPr>
                          <w:rFonts w:ascii="Yu Gothic UI" w:eastAsia="Yu Gothic UI" w:hAnsi="Yu Gothic UI" w:hint="eastAsia"/>
                          <w:sz w:val="22"/>
                        </w:rPr>
                        <w:t>お問合せ窓口</w:t>
                      </w:r>
                    </w:p>
                    <w:p w14:paraId="5D8C4AA5" w14:textId="77777777" w:rsidR="004D1B7C" w:rsidRPr="00194840" w:rsidRDefault="004D1B7C" w:rsidP="004D1B7C">
                      <w:pPr>
                        <w:ind w:leftChars="202" w:left="424"/>
                        <w:rPr>
                          <w:rFonts w:ascii="Yu Gothic UI" w:eastAsia="Yu Gothic UI" w:hAnsi="Yu Gothic UI"/>
                          <w:sz w:val="20"/>
                        </w:rPr>
                      </w:pPr>
                      <w:r w:rsidRPr="00194840">
                        <w:rPr>
                          <w:rFonts w:ascii="Yu Gothic UI" w:eastAsia="Yu Gothic UI" w:hAnsi="Yu Gothic UI" w:hint="eastAsia"/>
                          <w:sz w:val="20"/>
                        </w:rPr>
                        <w:t>〇鎌倉市小学校給食コールセンター（株式会社フューチャーイン）</w:t>
                      </w:r>
                    </w:p>
                    <w:p w14:paraId="6A1871E2" w14:textId="77777777" w:rsidR="004D1B7C" w:rsidRPr="00194840" w:rsidRDefault="004D1B7C" w:rsidP="004D1B7C">
                      <w:pPr>
                        <w:ind w:leftChars="202" w:left="424" w:firstLineChars="100" w:firstLine="200"/>
                        <w:rPr>
                          <w:rFonts w:ascii="Yu Gothic UI" w:eastAsia="Yu Gothic UI" w:hAnsi="Yu Gothic UI"/>
                          <w:sz w:val="20"/>
                        </w:rPr>
                      </w:pPr>
                      <w:r w:rsidRPr="00194840">
                        <w:rPr>
                          <w:rFonts w:ascii="Yu Gothic UI" w:eastAsia="Yu Gothic UI" w:hAnsi="Yu Gothic UI" w:hint="eastAsia"/>
                          <w:sz w:val="20"/>
                        </w:rPr>
                        <w:t>電話番号：</w:t>
                      </w:r>
                      <w:r w:rsidRPr="00194840">
                        <w:rPr>
                          <w:rFonts w:ascii="Yu Gothic UI" w:eastAsia="Yu Gothic UI" w:hAnsi="Yu Gothic UI"/>
                          <w:b/>
                          <w:sz w:val="20"/>
                        </w:rPr>
                        <w:t>052-732-8260</w:t>
                      </w:r>
                      <w:r w:rsidRPr="00194840">
                        <w:rPr>
                          <w:rFonts w:ascii="Yu Gothic UI" w:eastAsia="Yu Gothic UI" w:hAnsi="Yu Gothic UI" w:hint="eastAsia"/>
                          <w:sz w:val="20"/>
                        </w:rPr>
                        <w:t xml:space="preserve">　受付時間</w:t>
                      </w:r>
                      <w:r w:rsidRPr="00194840">
                        <w:rPr>
                          <w:rFonts w:ascii="Yu Gothic UI" w:eastAsia="Yu Gothic UI" w:hAnsi="Yu Gothic UI"/>
                          <w:sz w:val="20"/>
                        </w:rPr>
                        <w:t>9時00分～17時00分（土・日曜、祝日を除く）</w:t>
                      </w:r>
                    </w:p>
                    <w:p w14:paraId="46D5D20E" w14:textId="77777777" w:rsidR="004D1B7C" w:rsidRPr="00194840" w:rsidRDefault="004D1B7C" w:rsidP="004D1B7C">
                      <w:pPr>
                        <w:ind w:leftChars="-67" w:left="-141" w:firstLineChars="300" w:firstLine="600"/>
                        <w:rPr>
                          <w:rFonts w:ascii="Yu Gothic UI" w:eastAsia="Yu Gothic UI" w:hAnsi="Yu Gothic UI"/>
                          <w:sz w:val="20"/>
                        </w:rPr>
                      </w:pPr>
                      <w:r w:rsidRPr="00194840">
                        <w:rPr>
                          <w:rFonts w:ascii="Yu Gothic UI" w:eastAsia="Yu Gothic UI" w:hAnsi="Yu Gothic UI" w:hint="eastAsia"/>
                          <w:sz w:val="20"/>
                        </w:rPr>
                        <w:t>〇メールフォーム（株式会社フューチャーイン）</w:t>
                      </w:r>
                    </w:p>
                    <w:p w14:paraId="13E82C98" w14:textId="77777777" w:rsidR="004D1B7C" w:rsidRPr="00194840" w:rsidRDefault="004D1B7C" w:rsidP="004D1B7C">
                      <w:pPr>
                        <w:ind w:leftChars="202" w:left="424" w:firstLineChars="100" w:firstLine="200"/>
                        <w:rPr>
                          <w:rFonts w:ascii="Yu Gothic UI" w:eastAsia="Yu Gothic UI" w:hAnsi="Yu Gothic UI"/>
                          <w:sz w:val="20"/>
                        </w:rPr>
                      </w:pPr>
                      <w:r w:rsidRPr="00194840">
                        <w:rPr>
                          <w:rFonts w:ascii="Yu Gothic UI" w:eastAsia="Yu Gothic UI" w:hAnsi="Yu Gothic UI"/>
                          <w:sz w:val="20"/>
                        </w:rPr>
                        <w:t>kamakura-sho-gakko-info@futureinn.co.jp</w:t>
                      </w:r>
                    </w:p>
                    <w:p w14:paraId="4D037DF6" w14:textId="77777777" w:rsidR="004D1B7C" w:rsidRPr="00194840" w:rsidRDefault="004D1B7C" w:rsidP="004D1B7C">
                      <w:pPr>
                        <w:ind w:leftChars="202" w:left="424"/>
                        <w:rPr>
                          <w:rFonts w:ascii="Yu Gothic UI" w:eastAsia="Yu Gothic UI" w:hAnsi="Yu Gothic UI"/>
                          <w:sz w:val="20"/>
                        </w:rPr>
                      </w:pPr>
                      <w:r w:rsidRPr="00194840">
                        <w:rPr>
                          <w:rFonts w:ascii="Yu Gothic UI" w:eastAsia="Yu Gothic UI" w:hAnsi="Yu Gothic UI" w:hint="eastAsia"/>
                          <w:sz w:val="20"/>
                        </w:rPr>
                        <w:t>〇鎌倉市教育委員会教育文化財部学務課給食担当</w:t>
                      </w:r>
                    </w:p>
                    <w:p w14:paraId="1A042FCB" w14:textId="4300FF90" w:rsidR="004D1B7C" w:rsidRPr="00194840" w:rsidRDefault="004D1B7C" w:rsidP="004D1B7C">
                      <w:pPr>
                        <w:ind w:leftChars="202" w:left="424" w:firstLineChars="100" w:firstLine="200"/>
                        <w:rPr>
                          <w:rFonts w:ascii="Yu Gothic UI" w:eastAsia="Yu Gothic UI" w:hAnsi="Yu Gothic UI"/>
                          <w:sz w:val="22"/>
                        </w:rPr>
                      </w:pPr>
                      <w:r w:rsidRPr="00194840">
                        <w:rPr>
                          <w:rFonts w:ascii="Yu Gothic UI" w:eastAsia="Yu Gothic UI" w:hAnsi="Yu Gothic UI" w:hint="eastAsia"/>
                          <w:sz w:val="20"/>
                        </w:rPr>
                        <w:t>電話番号：</w:t>
                      </w:r>
                      <w:r w:rsidRPr="00194840">
                        <w:rPr>
                          <w:rFonts w:ascii="Yu Gothic UI" w:eastAsia="Yu Gothic UI" w:hAnsi="Yu Gothic UI"/>
                          <w:sz w:val="20"/>
                        </w:rPr>
                        <w:t>0467-61-3804</w:t>
                      </w:r>
                      <w:r w:rsidRPr="00194840">
                        <w:rPr>
                          <w:rFonts w:ascii="Yu Gothic UI" w:eastAsia="Yu Gothic UI" w:hAnsi="Yu Gothic UI" w:hint="eastAsia"/>
                          <w:sz w:val="20"/>
                        </w:rPr>
                        <w:t xml:space="preserve">　受付時間</w:t>
                      </w:r>
                      <w:r w:rsidR="001F18B4">
                        <w:rPr>
                          <w:rFonts w:ascii="Yu Gothic UI" w:eastAsia="Yu Gothic UI" w:hAnsi="Yu Gothic UI" w:hint="eastAsia"/>
                          <w:sz w:val="20"/>
                        </w:rPr>
                        <w:t>8</w:t>
                      </w:r>
                      <w:r w:rsidRPr="00194840">
                        <w:rPr>
                          <w:rFonts w:ascii="Yu Gothic UI" w:eastAsia="Yu Gothic UI" w:hAnsi="Yu Gothic UI"/>
                          <w:sz w:val="20"/>
                        </w:rPr>
                        <w:t>時</w:t>
                      </w:r>
                      <w:r w:rsidR="001F18B4">
                        <w:rPr>
                          <w:rFonts w:ascii="Yu Gothic UI" w:eastAsia="Yu Gothic UI" w:hAnsi="Yu Gothic UI"/>
                          <w:sz w:val="20"/>
                        </w:rPr>
                        <w:t>30</w:t>
                      </w:r>
                      <w:r w:rsidRPr="00194840">
                        <w:rPr>
                          <w:rFonts w:ascii="Yu Gothic UI" w:eastAsia="Yu Gothic UI" w:hAnsi="Yu Gothic UI"/>
                          <w:sz w:val="20"/>
                        </w:rPr>
                        <w:t>分～17時00分（土・日曜、祝日を除く）</w:t>
                      </w:r>
                    </w:p>
                    <w:p w14:paraId="2DAA4807" w14:textId="77777777" w:rsidR="009C6BF0" w:rsidRPr="004D1B7C" w:rsidRDefault="009C6BF0" w:rsidP="009C6B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C6BF0" w:rsidRPr="00C155A9" w:rsidSect="004D76F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C245D" w14:textId="77777777" w:rsidR="00A46213" w:rsidRDefault="00A46213" w:rsidP="00A46213">
      <w:r>
        <w:separator/>
      </w:r>
    </w:p>
  </w:endnote>
  <w:endnote w:type="continuationSeparator" w:id="0">
    <w:p w14:paraId="48FC1924" w14:textId="77777777" w:rsidR="00A46213" w:rsidRDefault="00A46213" w:rsidP="00A4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BF1A" w14:textId="77777777" w:rsidR="004D76F4" w:rsidRPr="00D37F91" w:rsidRDefault="004D76F4" w:rsidP="004D76F4">
    <w:pPr>
      <w:ind w:leftChars="100" w:left="210" w:firstLineChars="100" w:firstLine="220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>
      <w:rPr>
        <w:rFonts w:ascii="ＭＳ 明朝" w:eastAsia="ＭＳ 明朝" w:hAnsi="ＭＳ 明朝" w:hint="eastAsia"/>
        <w:sz w:val="22"/>
      </w:rPr>
      <w:t>裏面あり）</w:t>
    </w:r>
  </w:p>
  <w:p w14:paraId="016D1F11" w14:textId="77777777" w:rsidR="004D76F4" w:rsidRDefault="004D76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7A7B0" w14:textId="77777777" w:rsidR="00A46213" w:rsidRDefault="00A46213" w:rsidP="00A46213">
      <w:r>
        <w:separator/>
      </w:r>
    </w:p>
  </w:footnote>
  <w:footnote w:type="continuationSeparator" w:id="0">
    <w:p w14:paraId="7F185A08" w14:textId="77777777" w:rsidR="00A46213" w:rsidRDefault="00A46213" w:rsidP="00A4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83D4D"/>
    <w:multiLevelType w:val="hybridMultilevel"/>
    <w:tmpl w:val="5CCEA8E6"/>
    <w:lvl w:ilvl="0" w:tplc="C3C4F1D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9802CE9"/>
    <w:multiLevelType w:val="hybridMultilevel"/>
    <w:tmpl w:val="40D45E0A"/>
    <w:lvl w:ilvl="0" w:tplc="2AE0586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00C4462"/>
    <w:multiLevelType w:val="hybridMultilevel"/>
    <w:tmpl w:val="84F2C126"/>
    <w:lvl w:ilvl="0" w:tplc="1C485266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70"/>
    <w:rsid w:val="0005317A"/>
    <w:rsid w:val="00094B01"/>
    <w:rsid w:val="00097425"/>
    <w:rsid w:val="000C70FC"/>
    <w:rsid w:val="000E794F"/>
    <w:rsid w:val="00134809"/>
    <w:rsid w:val="00194840"/>
    <w:rsid w:val="001E04C5"/>
    <w:rsid w:val="001F18B4"/>
    <w:rsid w:val="0022749C"/>
    <w:rsid w:val="0025174C"/>
    <w:rsid w:val="00261437"/>
    <w:rsid w:val="00262A83"/>
    <w:rsid w:val="00275F51"/>
    <w:rsid w:val="00296524"/>
    <w:rsid w:val="002B690A"/>
    <w:rsid w:val="002B7871"/>
    <w:rsid w:val="00306C7C"/>
    <w:rsid w:val="00357F7E"/>
    <w:rsid w:val="0038260C"/>
    <w:rsid w:val="003965A6"/>
    <w:rsid w:val="00396E8A"/>
    <w:rsid w:val="003B23D1"/>
    <w:rsid w:val="003B331E"/>
    <w:rsid w:val="003C035C"/>
    <w:rsid w:val="00423489"/>
    <w:rsid w:val="0047665B"/>
    <w:rsid w:val="004929AB"/>
    <w:rsid w:val="004D1B7C"/>
    <w:rsid w:val="004D76F4"/>
    <w:rsid w:val="004E2910"/>
    <w:rsid w:val="00543B57"/>
    <w:rsid w:val="005D57D2"/>
    <w:rsid w:val="005E21D0"/>
    <w:rsid w:val="005E6753"/>
    <w:rsid w:val="005E6841"/>
    <w:rsid w:val="00602C57"/>
    <w:rsid w:val="00691570"/>
    <w:rsid w:val="006B04E3"/>
    <w:rsid w:val="0070570C"/>
    <w:rsid w:val="007071DD"/>
    <w:rsid w:val="0076082A"/>
    <w:rsid w:val="007921F0"/>
    <w:rsid w:val="007F0193"/>
    <w:rsid w:val="007F5C12"/>
    <w:rsid w:val="00816467"/>
    <w:rsid w:val="008224E7"/>
    <w:rsid w:val="00866E29"/>
    <w:rsid w:val="008D42D0"/>
    <w:rsid w:val="00903919"/>
    <w:rsid w:val="00981031"/>
    <w:rsid w:val="009C6BF0"/>
    <w:rsid w:val="009D3EC8"/>
    <w:rsid w:val="00A15145"/>
    <w:rsid w:val="00A46213"/>
    <w:rsid w:val="00A90FCA"/>
    <w:rsid w:val="00AB4094"/>
    <w:rsid w:val="00AC715C"/>
    <w:rsid w:val="00B000AA"/>
    <w:rsid w:val="00B815A3"/>
    <w:rsid w:val="00BC46FE"/>
    <w:rsid w:val="00BE5204"/>
    <w:rsid w:val="00C155A9"/>
    <w:rsid w:val="00C25C3B"/>
    <w:rsid w:val="00C84026"/>
    <w:rsid w:val="00D03086"/>
    <w:rsid w:val="00D24BAF"/>
    <w:rsid w:val="00D37F91"/>
    <w:rsid w:val="00DD131D"/>
    <w:rsid w:val="00DD331D"/>
    <w:rsid w:val="00DD5F1F"/>
    <w:rsid w:val="00E00A2D"/>
    <w:rsid w:val="00E05732"/>
    <w:rsid w:val="00E423DF"/>
    <w:rsid w:val="00E45C49"/>
    <w:rsid w:val="00E7741E"/>
    <w:rsid w:val="00E80DA3"/>
    <w:rsid w:val="00E92A62"/>
    <w:rsid w:val="00EA5369"/>
    <w:rsid w:val="00EB1930"/>
    <w:rsid w:val="00EE0CDE"/>
    <w:rsid w:val="00F42929"/>
    <w:rsid w:val="00F43DB0"/>
    <w:rsid w:val="00F701E8"/>
    <w:rsid w:val="00FB445C"/>
    <w:rsid w:val="00FC5E30"/>
    <w:rsid w:val="00FF0299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6F10E9D"/>
  <w15:chartTrackingRefBased/>
  <w15:docId w15:val="{51B78A1F-7B60-47DE-9A2C-3FE4E96D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08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213"/>
  </w:style>
  <w:style w:type="paragraph" w:styleId="a7">
    <w:name w:val="footer"/>
    <w:basedOn w:val="a"/>
    <w:link w:val="a8"/>
    <w:uiPriority w:val="99"/>
    <w:unhideWhenUsed/>
    <w:rsid w:val="00A46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213"/>
  </w:style>
  <w:style w:type="paragraph" w:styleId="a9">
    <w:name w:val="List Paragraph"/>
    <w:basedOn w:val="a"/>
    <w:uiPriority w:val="34"/>
    <w:qFormat/>
    <w:rsid w:val="00396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KYUSYOKU01</cp:lastModifiedBy>
  <cp:revision>12</cp:revision>
  <cp:lastPrinted>2023-01-19T05:59:00Z</cp:lastPrinted>
  <dcterms:created xsi:type="dcterms:W3CDTF">2023-01-17T02:05:00Z</dcterms:created>
  <dcterms:modified xsi:type="dcterms:W3CDTF">2024-03-28T07:58:00Z</dcterms:modified>
</cp:coreProperties>
</file>