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E2ED" w14:textId="77777777" w:rsidR="006A118F" w:rsidRPr="005279A5" w:rsidRDefault="008653A3" w:rsidP="006A118F">
      <w:pPr>
        <w:spacing w:line="24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Hlk201592483"/>
      <w:r>
        <w:rPr>
          <w:rFonts w:asciiTheme="minorEastAsia" w:eastAsiaTheme="minorEastAsia" w:hAnsiTheme="minorEastAsia" w:hint="eastAsia"/>
          <w:sz w:val="21"/>
          <w:szCs w:val="21"/>
        </w:rPr>
        <w:t>別記様式１</w:t>
      </w:r>
    </w:p>
    <w:tbl>
      <w:tblPr>
        <w:tblpPr w:leftFromText="142" w:rightFromText="142" w:vertAnchor="text" w:horzAnchor="margin" w:tblpY="67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898"/>
        <w:gridCol w:w="70"/>
        <w:gridCol w:w="1937"/>
        <w:gridCol w:w="2687"/>
        <w:gridCol w:w="1308"/>
        <w:gridCol w:w="1913"/>
      </w:tblGrid>
      <w:tr w:rsidR="002B07EC" w:rsidRPr="007332A7" w14:paraId="4922C516" w14:textId="77777777" w:rsidTr="002B07EC">
        <w:trPr>
          <w:cantSplit/>
          <w:trHeight w:val="3368"/>
        </w:trPr>
        <w:tc>
          <w:tcPr>
            <w:tcW w:w="931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ABB88C" w14:textId="77777777" w:rsidR="002B07EC" w:rsidRPr="005279A5" w:rsidRDefault="002B07EC" w:rsidP="002B07EC">
            <w:pPr>
              <w:wordWrap w:val="0"/>
              <w:spacing w:before="242"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279A5">
              <w:rPr>
                <w:rFonts w:hint="eastAsia"/>
                <w:spacing w:val="0"/>
                <w:sz w:val="21"/>
                <w:szCs w:val="21"/>
              </w:rPr>
              <w:t xml:space="preserve">年　　月　　日　</w:t>
            </w:r>
          </w:p>
          <w:p w14:paraId="51D3A2F5" w14:textId="77777777" w:rsidR="002B07EC" w:rsidRPr="005279A5" w:rsidRDefault="002B07EC" w:rsidP="002B07EC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14:paraId="3F1F7183" w14:textId="77777777" w:rsidR="002B07EC" w:rsidRDefault="002B07EC" w:rsidP="002B07EC">
            <w:pPr>
              <w:spacing w:line="240" w:lineRule="auto"/>
              <w:ind w:firstLine="21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（あて先）消防署</w:t>
            </w:r>
            <w:r w:rsidRPr="005279A5">
              <w:rPr>
                <w:rFonts w:hint="eastAsia"/>
                <w:spacing w:val="0"/>
                <w:sz w:val="21"/>
                <w:szCs w:val="21"/>
              </w:rPr>
              <w:t>長</w:t>
            </w:r>
          </w:p>
          <w:p w14:paraId="345286A2" w14:textId="77777777" w:rsidR="002B07EC" w:rsidRPr="005279A5" w:rsidRDefault="002B07EC" w:rsidP="002B07EC">
            <w:pPr>
              <w:spacing w:line="240" w:lineRule="auto"/>
              <w:ind w:firstLine="210"/>
              <w:rPr>
                <w:spacing w:val="0"/>
                <w:sz w:val="21"/>
                <w:szCs w:val="21"/>
              </w:rPr>
            </w:pPr>
          </w:p>
          <w:p w14:paraId="5D03B8BC" w14:textId="77777777" w:rsidR="002B07EC" w:rsidRPr="005279A5" w:rsidRDefault="002B07EC" w:rsidP="002B07EC">
            <w:pPr>
              <w:wordWrap w:val="0"/>
              <w:spacing w:before="449" w:after="34" w:line="240" w:lineRule="auto"/>
              <w:jc w:val="right"/>
              <w:rPr>
                <w:spacing w:val="0"/>
                <w:sz w:val="21"/>
                <w:szCs w:val="21"/>
              </w:rPr>
            </w:pPr>
            <w:r w:rsidRPr="005279A5">
              <w:rPr>
                <w:rFonts w:hint="eastAsia"/>
                <w:spacing w:val="0"/>
                <w:sz w:val="21"/>
                <w:szCs w:val="21"/>
              </w:rPr>
              <w:t xml:space="preserve">申請者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 w:rsidRPr="005279A5"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</w:p>
          <w:p w14:paraId="72D2F3DD" w14:textId="77777777" w:rsidR="002B07EC" w:rsidRPr="005279A5" w:rsidRDefault="002B07EC" w:rsidP="002B07EC">
            <w:pPr>
              <w:wordWrap w:val="0"/>
              <w:spacing w:before="34" w:after="34" w:line="240" w:lineRule="auto"/>
              <w:jc w:val="right"/>
              <w:rPr>
                <w:spacing w:val="0"/>
                <w:sz w:val="21"/>
                <w:szCs w:val="21"/>
              </w:rPr>
            </w:pPr>
            <w:r w:rsidRPr="009E193D">
              <w:rPr>
                <w:rFonts w:hint="eastAsia"/>
                <w:spacing w:val="0"/>
                <w:sz w:val="21"/>
                <w:szCs w:val="21"/>
              </w:rPr>
              <w:t>住所</w:t>
            </w:r>
            <w:r w:rsidRPr="00564B4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　　　　　　　　　　　　　　　　　　　　</w:t>
            </w:r>
          </w:p>
          <w:p w14:paraId="21E250E2" w14:textId="77777777" w:rsidR="002B07EC" w:rsidRPr="00564B49" w:rsidRDefault="002B07EC" w:rsidP="002B07EC">
            <w:pPr>
              <w:wordWrap w:val="0"/>
              <w:spacing w:before="34" w:after="34" w:line="240" w:lineRule="auto"/>
              <w:jc w:val="right"/>
              <w:rPr>
                <w:spacing w:val="0"/>
                <w:sz w:val="21"/>
                <w:szCs w:val="21"/>
              </w:rPr>
            </w:pPr>
            <w:r w:rsidRPr="00564B49">
              <w:rPr>
                <w:rFonts w:hint="eastAsia"/>
                <w:spacing w:val="0"/>
                <w:sz w:val="21"/>
                <w:szCs w:val="21"/>
              </w:rPr>
              <w:t>氏名</w:t>
            </w:r>
            <w:r w:rsidRPr="00564B4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　　　　　　　　　　　　　　　　　　　　</w:t>
            </w:r>
          </w:p>
          <w:p w14:paraId="0245C1A7" w14:textId="77777777" w:rsidR="002B07EC" w:rsidRPr="00564B49" w:rsidRDefault="002B07EC" w:rsidP="002B07EC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/>
                <w:w w:val="200"/>
                <w:sz w:val="21"/>
                <w:szCs w:val="21"/>
              </w:rPr>
            </w:pPr>
            <w:r w:rsidRPr="00564B49">
              <w:rPr>
                <w:rFonts w:hint="eastAsia"/>
                <w:spacing w:val="0"/>
                <w:sz w:val="21"/>
                <w:szCs w:val="21"/>
              </w:rPr>
              <w:t>電話</w:t>
            </w:r>
            <w:r w:rsidRPr="00564B4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2B07EC" w:rsidRPr="007332A7" w14:paraId="740A4EC0" w14:textId="77777777" w:rsidTr="002B07EC">
        <w:trPr>
          <w:trHeight w:val="567"/>
        </w:trPr>
        <w:tc>
          <w:tcPr>
            <w:tcW w:w="1468" w:type="dxa"/>
            <w:gridSpan w:val="3"/>
            <w:tcBorders>
              <w:left w:val="single" w:sz="12" w:space="0" w:color="auto"/>
            </w:tcBorders>
            <w:vAlign w:val="center"/>
          </w:tcPr>
          <w:p w14:paraId="55EFB748" w14:textId="77777777" w:rsidR="002B07EC" w:rsidRPr="007332A7" w:rsidRDefault="002B07EC" w:rsidP="002B07E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実施日時</w:t>
            </w:r>
          </w:p>
        </w:tc>
        <w:tc>
          <w:tcPr>
            <w:tcW w:w="7845" w:type="dxa"/>
            <w:gridSpan w:val="4"/>
            <w:tcBorders>
              <w:right w:val="single" w:sz="12" w:space="0" w:color="auto"/>
            </w:tcBorders>
            <w:vAlign w:val="center"/>
          </w:tcPr>
          <w:p w14:paraId="68573147" w14:textId="77777777" w:rsidR="002B07EC" w:rsidRPr="007332A7" w:rsidRDefault="002B07EC" w:rsidP="002B07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分～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分　</w:t>
            </w:r>
            <w:r w:rsidRPr="005279A5">
              <w:rPr>
                <w:rFonts w:asciiTheme="minorEastAsia" w:eastAsiaTheme="minorEastAsia" w:hAnsiTheme="minorEastAsia" w:hint="eastAsia"/>
                <w:sz w:val="16"/>
                <w:szCs w:val="16"/>
              </w:rPr>
              <w:t>（24時間表記）</w:t>
            </w:r>
          </w:p>
        </w:tc>
      </w:tr>
      <w:tr w:rsidR="002B07EC" w:rsidRPr="007332A7" w14:paraId="759D5BC9" w14:textId="77777777" w:rsidTr="002B07EC">
        <w:trPr>
          <w:trHeight w:val="567"/>
        </w:trPr>
        <w:tc>
          <w:tcPr>
            <w:tcW w:w="146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7C1369" w14:textId="77777777" w:rsidR="002B07EC" w:rsidRPr="007332A7" w:rsidRDefault="002B07EC" w:rsidP="002B07E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団体名</w:t>
            </w:r>
          </w:p>
        </w:tc>
        <w:tc>
          <w:tcPr>
            <w:tcW w:w="784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018022" w14:textId="77777777" w:rsidR="002B07EC" w:rsidRPr="007332A7" w:rsidRDefault="002B07EC" w:rsidP="002B07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2B07EC" w:rsidRPr="007332A7" w14:paraId="39D46838" w14:textId="77777777" w:rsidTr="002B07EC">
        <w:trPr>
          <w:trHeight w:val="567"/>
        </w:trPr>
        <w:tc>
          <w:tcPr>
            <w:tcW w:w="146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D71A24" w14:textId="77777777" w:rsidR="002B07EC" w:rsidRPr="007332A7" w:rsidRDefault="002B07EC" w:rsidP="002B07E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実施場所</w:t>
            </w:r>
          </w:p>
        </w:tc>
        <w:tc>
          <w:tcPr>
            <w:tcW w:w="46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12B51D" w14:textId="77777777" w:rsidR="002B07EC" w:rsidRPr="007332A7" w:rsidRDefault="002B07EC" w:rsidP="002B07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F1CD" w14:textId="77777777" w:rsidR="002B07EC" w:rsidRDefault="002B07EC" w:rsidP="002B07EC">
            <w:pPr>
              <w:spacing w:line="6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18"/>
                <w:szCs w:val="18"/>
              </w:rPr>
            </w:pPr>
            <w:r w:rsidRPr="004C2B50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18"/>
                <w:szCs w:val="18"/>
              </w:rPr>
              <w:t>参加予定人数</w:t>
            </w:r>
          </w:p>
          <w:p w14:paraId="25DB1E44" w14:textId="77777777" w:rsidR="002B07EC" w:rsidRPr="004C2B50" w:rsidRDefault="002B07EC" w:rsidP="002B07EC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18"/>
                <w:szCs w:val="18"/>
              </w:rPr>
              <w:t>及び対象者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4D38B" w14:textId="77777777" w:rsidR="002B07EC" w:rsidRPr="004C2B50" w:rsidRDefault="002B07EC" w:rsidP="002B07EC">
            <w:pPr>
              <w:wordWrap w:val="0"/>
              <w:jc w:val="right"/>
              <w:rPr>
                <w:rFonts w:asciiTheme="minorEastAsia" w:eastAsia="PMingLiU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　　　</w:t>
            </w:r>
          </w:p>
        </w:tc>
      </w:tr>
      <w:tr w:rsidR="002B07EC" w:rsidRPr="007332A7" w14:paraId="70B7FA1E" w14:textId="77777777" w:rsidTr="002B07EC">
        <w:trPr>
          <w:cantSplit/>
          <w:trHeight w:val="662"/>
        </w:trPr>
        <w:tc>
          <w:tcPr>
            <w:tcW w:w="50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24AEF553" w14:textId="77777777" w:rsidR="002B07EC" w:rsidRPr="004C2B50" w:rsidRDefault="002B07EC" w:rsidP="002B07EC">
            <w:pPr>
              <w:spacing w:line="60" w:lineRule="auto"/>
              <w:ind w:left="113" w:right="113"/>
              <w:jc w:val="center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fldChar w:fldCharType="begin"/>
            </w: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instrText xml:space="preserve"> eq \o\ad(</w:instrTex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講習内容</w:instrText>
            </w: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instrText>,</w:instrText>
            </w:r>
            <w:r w:rsidRPr="004C2B50">
              <w:rPr>
                <w:rFonts w:asciiTheme="minorEastAsia" w:eastAsiaTheme="minorEastAsia" w:hAnsiTheme="minorEastAsia" w:hint="eastAsia"/>
                <w:w w:val="80"/>
                <w:sz w:val="16"/>
                <w:szCs w:val="16"/>
              </w:rPr>
              <w:instrText xml:space="preserve">　　　　　　　　　　　　　　　　　　　　</w:instrText>
            </w: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instrText>)</w:instrText>
            </w: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fldChar w:fldCharType="end"/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70647D8" w14:textId="77777777" w:rsidR="002B07EC" w:rsidRPr="004C2B50" w:rsidRDefault="002B07EC" w:rsidP="002B07EC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上級救命講習</w:t>
            </w:r>
          </w:p>
          <w:p w14:paraId="76FF0960" w14:textId="77777777" w:rsidR="002B07EC" w:rsidRPr="001213AF" w:rsidRDefault="002B07EC" w:rsidP="002B07EC">
            <w:pPr>
              <w:spacing w:line="60" w:lineRule="auto"/>
              <w:rPr>
                <w:rFonts w:asciiTheme="minorEastAsia" w:eastAsia="SimSun" w:hAnsiTheme="minorEastAsia"/>
                <w:sz w:val="16"/>
                <w:szCs w:val="16"/>
                <w:lang w:eastAsia="zh-CN"/>
              </w:rPr>
            </w:pP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（中学生以上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・８時間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794E6" w14:textId="77777777" w:rsidR="002B07EC" w:rsidRPr="004C2B50" w:rsidRDefault="002B07EC" w:rsidP="002B07EC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心肺蘇生法（成人・小児・幼児・新生児）・止血法・傷病者管理法・搬送法・心肺蘇生法に関する知識の確認（筆記試験・実技試験）・外傷の手当要領</w:t>
            </w:r>
          </w:p>
        </w:tc>
      </w:tr>
      <w:tr w:rsidR="002B07EC" w:rsidRPr="007332A7" w14:paraId="6468A59F" w14:textId="77777777" w:rsidTr="002A3362">
        <w:trPr>
          <w:cantSplit/>
          <w:trHeight w:val="477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5D034470" w14:textId="77777777" w:rsidR="002B07EC" w:rsidRPr="007332A7" w:rsidRDefault="002B07EC" w:rsidP="002B07EC">
            <w:pPr>
              <w:ind w:left="113" w:right="113"/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right w:val="dashed" w:sz="4" w:space="0" w:color="auto"/>
            </w:tcBorders>
          </w:tcPr>
          <w:p w14:paraId="61655A1F" w14:textId="77777777" w:rsidR="002B07EC" w:rsidRPr="00FF1DDF" w:rsidRDefault="002B07EC" w:rsidP="002B07EC">
            <w:pPr>
              <w:spacing w:line="60" w:lineRule="auto"/>
              <w:rPr>
                <w:rFonts w:asciiTheme="minorEastAsia" w:eastAsiaTheme="minorEastAsia" w:hAnsiTheme="minorEastAsia"/>
                <w:b/>
                <w:sz w:val="16"/>
                <w:szCs w:val="16"/>
                <w:lang w:eastAsia="zh-TW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普通救命講習</w:t>
            </w:r>
            <w:r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Ⅰ</w:t>
            </w:r>
          </w:p>
          <w:p w14:paraId="083F4483" w14:textId="77777777" w:rsidR="002B07EC" w:rsidRPr="001213AF" w:rsidRDefault="002B07EC" w:rsidP="002B07EC">
            <w:pPr>
              <w:spacing w:line="60" w:lineRule="auto"/>
              <w:ind w:firstLineChars="100" w:firstLine="17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（中学生以上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・３時間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C556DF9" w14:textId="02634913" w:rsidR="002B07EC" w:rsidRPr="007E68FC" w:rsidRDefault="002B07EC" w:rsidP="002A3362">
            <w:pPr>
              <w:spacing w:line="60" w:lineRule="auto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主に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成人）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止血法</w:t>
            </w:r>
          </w:p>
        </w:tc>
      </w:tr>
      <w:tr w:rsidR="002B07EC" w:rsidRPr="007332A7" w14:paraId="208D2918" w14:textId="77777777" w:rsidTr="002B07EC">
        <w:trPr>
          <w:cantSplit/>
          <w:trHeight w:val="532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14:paraId="1DA6BF7F" w14:textId="77777777" w:rsidR="002B07EC" w:rsidRPr="007332A7" w:rsidRDefault="002B07EC" w:rsidP="002B07E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210D32D8" w14:textId="77777777" w:rsidR="002B07EC" w:rsidRPr="00FF1DDF" w:rsidRDefault="002B07EC" w:rsidP="002B07EC">
            <w:pPr>
              <w:spacing w:line="60" w:lineRule="auto"/>
              <w:rPr>
                <w:rFonts w:asciiTheme="minorEastAsia" w:eastAsiaTheme="minorEastAsia" w:hAnsiTheme="minorEastAsia"/>
                <w:b/>
                <w:sz w:val="16"/>
                <w:szCs w:val="16"/>
                <w:lang w:eastAsia="zh-TW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普通救命講習</w:t>
            </w:r>
            <w:r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Ⅱ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【一定頻度者】</w:t>
            </w:r>
          </w:p>
          <w:p w14:paraId="12645BCB" w14:textId="77777777" w:rsidR="002B07EC" w:rsidRPr="001213AF" w:rsidRDefault="002B07EC" w:rsidP="002B07EC">
            <w:pPr>
              <w:spacing w:line="60" w:lineRule="auto"/>
              <w:ind w:firstLineChars="100" w:firstLine="172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中学生以上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・４時間)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40E89" w14:textId="77777777" w:rsidR="002B07EC" w:rsidRDefault="002B07EC" w:rsidP="002B07EC">
            <w:pPr>
              <w:spacing w:line="60" w:lineRule="auto"/>
              <w:rPr>
                <w:rFonts w:asciiTheme="minorEastAsia" w:eastAsia="PMingLiU" w:hAnsiTheme="minorEastAsia"/>
                <w:sz w:val="16"/>
                <w:szCs w:val="16"/>
                <w:lang w:eastAsia="zh-TW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心肺蘇生法（成人）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止血法</w:t>
            </w:r>
          </w:p>
          <w:p w14:paraId="3B1E9D81" w14:textId="60E92221" w:rsidR="002B07EC" w:rsidRPr="002B07EC" w:rsidRDefault="002B07EC" w:rsidP="007E68FC">
            <w:pPr>
              <w:spacing w:line="60" w:lineRule="auto"/>
              <w:rPr>
                <w:rFonts w:asciiTheme="minorEastAsia" w:eastAsiaTheme="minorEastAsia" w:hAnsiTheme="minorEastAsia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心肺蘇生法に関する知識の確認（筆記試験・実技試験）</w:t>
            </w:r>
          </w:p>
        </w:tc>
      </w:tr>
      <w:tr w:rsidR="002B07EC" w:rsidRPr="007332A7" w14:paraId="36955AB5" w14:textId="77777777" w:rsidTr="002B07EC">
        <w:trPr>
          <w:cantSplit/>
          <w:trHeight w:val="529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14:paraId="626E3F47" w14:textId="77777777" w:rsidR="002B07EC" w:rsidRPr="007332A7" w:rsidRDefault="002B07EC" w:rsidP="002B07E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3A7E8486" w14:textId="77777777" w:rsidR="002B07EC" w:rsidRPr="00FF1DDF" w:rsidRDefault="002B07EC" w:rsidP="002B07EC">
            <w:pPr>
              <w:spacing w:line="60" w:lineRule="auto"/>
              <w:rPr>
                <w:rFonts w:asciiTheme="minorEastAsia" w:eastAsiaTheme="minorEastAsia" w:hAnsiTheme="minorEastAsia"/>
                <w:b/>
                <w:sz w:val="16"/>
                <w:szCs w:val="16"/>
                <w:lang w:eastAsia="zh-TW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普通救命講習</w:t>
            </w:r>
            <w:r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Ⅲ</w:t>
            </w:r>
          </w:p>
          <w:p w14:paraId="22AEDA94" w14:textId="77777777" w:rsidR="002B07EC" w:rsidRPr="001213AF" w:rsidRDefault="002B07EC" w:rsidP="002B07EC">
            <w:pPr>
              <w:spacing w:line="60" w:lineRule="auto"/>
              <w:ind w:firstLineChars="100" w:firstLine="17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（中学生以上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・３時間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3BFE4" w14:textId="2A270DF4" w:rsidR="002B07EC" w:rsidRPr="007E68FC" w:rsidRDefault="002B07EC" w:rsidP="007E68FC">
            <w:pPr>
              <w:spacing w:line="60" w:lineRule="auto"/>
              <w:ind w:left="430" w:hangingChars="250" w:hanging="43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主に小児・乳児・新生児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）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止血法</w:t>
            </w:r>
          </w:p>
        </w:tc>
      </w:tr>
      <w:tr w:rsidR="007E68FC" w:rsidRPr="007332A7" w14:paraId="238820E1" w14:textId="77777777" w:rsidTr="002B07EC">
        <w:trPr>
          <w:cantSplit/>
          <w:trHeight w:val="529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14:paraId="33CBFCEE" w14:textId="77777777" w:rsidR="007E68FC" w:rsidRPr="007332A7" w:rsidRDefault="007E68FC" w:rsidP="002B07E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5543DF4C" w14:textId="6815D063" w:rsidR="007E68FC" w:rsidRPr="00B933A3" w:rsidRDefault="0057678A" w:rsidP="002B07EC">
            <w:pPr>
              <w:spacing w:line="60" w:lineRule="auto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B933A3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※</w:t>
            </w:r>
            <w:r w:rsidR="007E68FC" w:rsidRPr="00B933A3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WEB講習併用</w:t>
            </w:r>
          </w:p>
          <w:p w14:paraId="33B30FED" w14:textId="5F55718C" w:rsidR="007E68FC" w:rsidRPr="00B933A3" w:rsidRDefault="007E68FC" w:rsidP="002B07EC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33A3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（上級・普通救命講習</w:t>
            </w:r>
            <w:r w:rsidR="00B933A3" w:rsidRPr="00B933A3">
              <w:rPr>
                <w:rFonts w:asciiTheme="minorEastAsia" w:eastAsiaTheme="minorEastAsia" w:hAnsiTheme="minorEastAsia" w:hint="eastAsia"/>
                <w:sz w:val="16"/>
                <w:szCs w:val="16"/>
              </w:rPr>
              <w:t>時間短縮</w:t>
            </w:r>
            <w:r w:rsidRPr="00B933A3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6CC4A" w14:textId="62A5447F" w:rsidR="007E68FC" w:rsidRPr="002A3362" w:rsidRDefault="002A3362" w:rsidP="002A3362">
            <w:pPr>
              <w:spacing w:line="60" w:lineRule="auto"/>
              <w:ind w:left="402" w:hangingChars="181" w:hanging="402"/>
              <w:rPr>
                <w:rFonts w:asciiTheme="minorEastAsia" w:eastAsiaTheme="minorEastAsia" w:hAnsiTheme="minorEastAsia"/>
                <w:color w:val="FF0000"/>
                <w:sz w:val="16"/>
                <w:szCs w:val="16"/>
                <w:lang w:eastAsia="zh-TW"/>
              </w:rPr>
            </w:pPr>
            <w:r w:rsidRPr="00625CA4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625CA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625CA4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応急手当</w:t>
            </w:r>
            <w:r w:rsidR="007B1E22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WEB</w:t>
            </w:r>
            <w:r w:rsidRPr="00625CA4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講習（講習実施日の1ヵ月前から受講し、受講証明書を当日までに準備して提示すること。</w:t>
            </w:r>
            <w:r w:rsidRPr="00625CA4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2B07EC" w:rsidRPr="007332A7" w14:paraId="11ED4B81" w14:textId="77777777" w:rsidTr="002B07EC">
        <w:trPr>
          <w:cantSplit/>
          <w:trHeight w:val="355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14:paraId="1AC5932B" w14:textId="77777777" w:rsidR="002B07EC" w:rsidRPr="007332A7" w:rsidRDefault="002B07EC" w:rsidP="002B07E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right w:val="dashed" w:sz="4" w:space="0" w:color="auto"/>
            </w:tcBorders>
          </w:tcPr>
          <w:p w14:paraId="28ABA20D" w14:textId="77777777" w:rsidR="002B07EC" w:rsidRPr="00FF1DDF" w:rsidRDefault="002B07EC" w:rsidP="002B07EC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救命入門コース</w:t>
            </w:r>
          </w:p>
          <w:p w14:paraId="5B74A6DC" w14:textId="77777777" w:rsidR="002B07EC" w:rsidRPr="007332A7" w:rsidRDefault="002B07EC" w:rsidP="002B07EC">
            <w:pPr>
              <w:spacing w:line="60" w:lineRule="auto"/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（小学校４年生以上）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23378" w14:textId="77777777" w:rsidR="002B07EC" w:rsidRPr="007332A7" w:rsidRDefault="002B07EC" w:rsidP="002B07EC">
            <w:pPr>
              <w:spacing w:line="60" w:lineRule="auto"/>
              <w:rPr>
                <w:rFonts w:asciiTheme="minorEastAsia" w:eastAsiaTheme="minorEastAsia" w:hAnsiTheme="minorEastAsia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90分コース　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主に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成人）</w:t>
            </w:r>
          </w:p>
        </w:tc>
      </w:tr>
      <w:tr w:rsidR="002B07EC" w:rsidRPr="007332A7" w14:paraId="16AF4D14" w14:textId="77777777" w:rsidTr="002B07EC">
        <w:trPr>
          <w:cantSplit/>
          <w:trHeight w:val="417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14:paraId="57763D39" w14:textId="77777777" w:rsidR="002B07EC" w:rsidRPr="007332A7" w:rsidRDefault="002B07EC" w:rsidP="002B07E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6E1797BC" w14:textId="77777777" w:rsidR="002B07EC" w:rsidRPr="007332A7" w:rsidRDefault="002B07EC" w:rsidP="002B07EC">
            <w:pPr>
              <w:ind w:firstLineChars="100" w:firstLine="192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4F3F2" w14:textId="77777777" w:rsidR="002B07EC" w:rsidRPr="007332A7" w:rsidRDefault="002B07EC" w:rsidP="002B07EC">
            <w:pPr>
              <w:spacing w:line="60" w:lineRule="auto"/>
              <w:rPr>
                <w:rFonts w:asciiTheme="minorEastAsia" w:eastAsiaTheme="minorEastAsia" w:hAnsiTheme="minorEastAsia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45分コース　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主に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成人）</w:t>
            </w:r>
          </w:p>
        </w:tc>
      </w:tr>
      <w:tr w:rsidR="002B07EC" w:rsidRPr="007332A7" w14:paraId="19255EAA" w14:textId="77777777" w:rsidTr="002B07EC">
        <w:trPr>
          <w:cantSplit/>
          <w:trHeight w:val="374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5E2CBAA7" w14:textId="77777777" w:rsidR="002B07EC" w:rsidRPr="007332A7" w:rsidRDefault="002B07EC" w:rsidP="002B07E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881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16FF5" w14:textId="77777777" w:rsidR="002B07EC" w:rsidRDefault="002B07EC" w:rsidP="002B07EC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r w:rsidRPr="001213A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その他</w:t>
            </w:r>
            <w:r w:rsidRPr="001213A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講習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5330FB4B" w14:textId="77777777" w:rsidR="002B07EC" w:rsidRPr="007332A7" w:rsidRDefault="002B07EC" w:rsidP="002B07EC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07EC" w:rsidRPr="007332A7" w14:paraId="0D6FD2EF" w14:textId="77777777" w:rsidTr="002B07EC">
        <w:trPr>
          <w:trHeight w:val="1225"/>
        </w:trPr>
        <w:tc>
          <w:tcPr>
            <w:tcW w:w="1398" w:type="dxa"/>
            <w:gridSpan w:val="2"/>
            <w:vAlign w:val="center"/>
          </w:tcPr>
          <w:p w14:paraId="49AD613F" w14:textId="77777777" w:rsidR="002B07EC" w:rsidRPr="006A118F" w:rsidRDefault="002B07EC" w:rsidP="002B07EC">
            <w:pPr>
              <w:spacing w:line="60" w:lineRule="auto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A118F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  <w:p w14:paraId="1B787E4A" w14:textId="77777777" w:rsidR="002B07EC" w:rsidRPr="007332A7" w:rsidRDefault="002B07EC" w:rsidP="002B07EC">
            <w:pPr>
              <w:spacing w:line="60" w:lineRule="auto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118F">
              <w:rPr>
                <w:rFonts w:asciiTheme="minorEastAsia" w:eastAsiaTheme="minorEastAsia" w:hAnsiTheme="minorEastAsia" w:hint="eastAsia"/>
                <w:sz w:val="16"/>
                <w:szCs w:val="16"/>
              </w:rPr>
              <w:t>必要事項</w:t>
            </w:r>
          </w:p>
        </w:tc>
        <w:tc>
          <w:tcPr>
            <w:tcW w:w="7915" w:type="dxa"/>
            <w:gridSpan w:val="5"/>
          </w:tcPr>
          <w:p w14:paraId="78918C89" w14:textId="77777777" w:rsidR="002B07EC" w:rsidRDefault="002B07EC" w:rsidP="002B07EC">
            <w:pPr>
              <w:spacing w:line="60" w:lineRule="auto"/>
              <w:rPr>
                <w:rFonts w:asciiTheme="minorEastAsia" w:eastAsiaTheme="minorEastAsia" w:hAnsiTheme="minorEastAsia"/>
                <w:w w:val="200"/>
                <w:sz w:val="18"/>
                <w:szCs w:val="18"/>
              </w:rPr>
            </w:pPr>
          </w:p>
          <w:p w14:paraId="02C951B2" w14:textId="77777777" w:rsidR="002B07EC" w:rsidRDefault="002B07EC" w:rsidP="002B07EC">
            <w:pPr>
              <w:spacing w:line="60" w:lineRule="auto"/>
              <w:rPr>
                <w:rFonts w:asciiTheme="minorEastAsia" w:eastAsiaTheme="minorEastAsia" w:hAnsiTheme="minorEastAsia"/>
                <w:w w:val="200"/>
                <w:sz w:val="18"/>
                <w:szCs w:val="18"/>
              </w:rPr>
            </w:pPr>
          </w:p>
          <w:p w14:paraId="004FB8C3" w14:textId="77777777" w:rsidR="002B07EC" w:rsidRPr="007332A7" w:rsidRDefault="002B07EC" w:rsidP="002B07EC">
            <w:pPr>
              <w:spacing w:line="60" w:lineRule="auto"/>
              <w:rPr>
                <w:rFonts w:asciiTheme="minorEastAsia" w:eastAsiaTheme="minorEastAsia" w:hAnsiTheme="minorEastAsia"/>
                <w:w w:val="200"/>
                <w:sz w:val="18"/>
                <w:szCs w:val="18"/>
              </w:rPr>
            </w:pPr>
          </w:p>
        </w:tc>
      </w:tr>
    </w:tbl>
    <w:p w14:paraId="10094FDB" w14:textId="3CFF5820" w:rsidR="00FF1DDF" w:rsidRPr="001D69C7" w:rsidRDefault="00625CA4" w:rsidP="008653A3">
      <w:pPr>
        <w:spacing w:line="60" w:lineRule="auto"/>
        <w:ind w:rightChars="-225" w:right="-567"/>
        <w:jc w:val="center"/>
        <w:rPr>
          <w:rFonts w:ascii="HGP教科書体" w:eastAsia="HGP教科書体"/>
          <w:sz w:val="40"/>
          <w:szCs w:val="40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40"/>
          <w:szCs w:val="40"/>
        </w:rPr>
        <w:t>救命</w:t>
      </w:r>
      <w:r w:rsidR="00FE4F31" w:rsidRPr="001D69C7">
        <w:rPr>
          <w:rFonts w:asciiTheme="minorEastAsia" w:eastAsiaTheme="minorEastAsia" w:hAnsiTheme="minorEastAsia" w:hint="eastAsia"/>
          <w:spacing w:val="0"/>
          <w:kern w:val="0"/>
          <w:sz w:val="40"/>
          <w:szCs w:val="40"/>
        </w:rPr>
        <w:t>講習会等</w:t>
      </w:r>
      <w:r w:rsidR="00FF1DDF" w:rsidRPr="001D69C7">
        <w:rPr>
          <w:rFonts w:asciiTheme="minorEastAsia" w:eastAsiaTheme="minorEastAsia" w:hAnsiTheme="minorEastAsia" w:hint="eastAsia"/>
          <w:spacing w:val="0"/>
          <w:kern w:val="0"/>
          <w:sz w:val="40"/>
          <w:szCs w:val="40"/>
        </w:rPr>
        <w:t>申込書</w:t>
      </w:r>
    </w:p>
    <w:p w14:paraId="503DFF0A" w14:textId="77777777" w:rsidR="00802A54" w:rsidRPr="00802A54" w:rsidRDefault="00802A54" w:rsidP="005279A5">
      <w:pPr>
        <w:spacing w:line="240" w:lineRule="auto"/>
        <w:ind w:left="344" w:rightChars="-338" w:right="-852" w:hangingChars="200" w:hanging="344"/>
        <w:jc w:val="left"/>
        <w:rPr>
          <w:rFonts w:asciiTheme="minorEastAsia" w:eastAsiaTheme="minorEastAsia" w:hAnsiTheme="minorEastAsia"/>
          <w:sz w:val="16"/>
          <w:szCs w:val="16"/>
        </w:rPr>
      </w:pPr>
      <w:r w:rsidRPr="00802A54">
        <w:rPr>
          <w:rFonts w:asciiTheme="minorEastAsia" w:eastAsiaTheme="minorEastAsia" w:hAnsiTheme="minorEastAsia" w:hint="eastAsia"/>
          <w:sz w:val="16"/>
          <w:szCs w:val="16"/>
        </w:rPr>
        <w:t>※講習受講者は、市内に在住、在勤又は在学の方に限ります。</w:t>
      </w:r>
    </w:p>
    <w:p w14:paraId="756DFD4B" w14:textId="77777777" w:rsidR="005279A5" w:rsidRDefault="005279A5" w:rsidP="005279A5">
      <w:pPr>
        <w:spacing w:line="240" w:lineRule="auto"/>
        <w:ind w:left="344" w:rightChars="-338" w:right="-852" w:hangingChars="200" w:hanging="344"/>
        <w:jc w:val="left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5279A5">
        <w:rPr>
          <w:rFonts w:asciiTheme="minorEastAsia" w:eastAsiaTheme="minorEastAsia" w:hAnsiTheme="minorEastAsia" w:hint="eastAsia"/>
          <w:sz w:val="16"/>
          <w:szCs w:val="16"/>
          <w:u w:val="single"/>
        </w:rPr>
        <w:t>※受講者名簿を併せてご提出ください。修了証は名簿のとおり作成しますので楷書でご記入ください。</w:t>
      </w:r>
    </w:p>
    <w:p w14:paraId="179B1E36" w14:textId="65907911" w:rsidR="00564B49" w:rsidRDefault="00564B49" w:rsidP="00564B49">
      <w:pPr>
        <w:pStyle w:val="ab"/>
        <w:ind w:left="160" w:rightChars="-394" w:right="-993" w:hangingChars="100" w:hanging="160"/>
        <w:rPr>
          <w:rFonts w:asciiTheme="minorEastAsia" w:eastAsiaTheme="minorEastAsia" w:hAnsiTheme="minorEastAsia"/>
          <w:sz w:val="18"/>
          <w:szCs w:val="18"/>
        </w:rPr>
      </w:pPr>
      <w:r w:rsidRPr="00564B49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Pr="007332A7">
        <w:rPr>
          <w:rFonts w:asciiTheme="minorEastAsia" w:eastAsiaTheme="minorEastAsia" w:hAnsiTheme="minorEastAsia" w:hint="eastAsia"/>
          <w:sz w:val="18"/>
          <w:szCs w:val="18"/>
        </w:rPr>
        <w:t>応急手当</w:t>
      </w:r>
      <w:r w:rsidR="007B1E22">
        <w:rPr>
          <w:rFonts w:asciiTheme="minorEastAsia" w:eastAsiaTheme="minorEastAsia" w:hAnsiTheme="minorEastAsia" w:hint="eastAsia"/>
          <w:sz w:val="18"/>
          <w:szCs w:val="18"/>
        </w:rPr>
        <w:t>WEB</w:t>
      </w:r>
      <w:r w:rsidRPr="007332A7">
        <w:rPr>
          <w:rFonts w:asciiTheme="minorEastAsia" w:eastAsiaTheme="minorEastAsia" w:hAnsiTheme="minorEastAsia" w:hint="eastAsia"/>
          <w:sz w:val="18"/>
          <w:szCs w:val="18"/>
        </w:rPr>
        <w:t>講習を受講して受講証明書を提示すると、</w:t>
      </w:r>
      <w:r w:rsidR="00B933A3">
        <w:rPr>
          <w:rFonts w:asciiTheme="minorEastAsia" w:eastAsiaTheme="minorEastAsia" w:hAnsiTheme="minorEastAsia" w:hint="eastAsia"/>
          <w:sz w:val="18"/>
          <w:szCs w:val="18"/>
        </w:rPr>
        <w:t>上級・</w:t>
      </w:r>
      <w:r w:rsidRPr="007332A7">
        <w:rPr>
          <w:rFonts w:asciiTheme="minorEastAsia" w:eastAsiaTheme="minorEastAsia" w:hAnsiTheme="minorEastAsia" w:hint="eastAsia"/>
          <w:sz w:val="18"/>
          <w:szCs w:val="18"/>
        </w:rPr>
        <w:t>普通救命講習</w:t>
      </w:r>
      <w:r w:rsidR="00B933A3">
        <w:rPr>
          <w:rFonts w:asciiTheme="minorEastAsia" w:eastAsiaTheme="minorEastAsia" w:hAnsiTheme="minorEastAsia" w:hint="eastAsia"/>
          <w:sz w:val="18"/>
          <w:szCs w:val="18"/>
        </w:rPr>
        <w:t>の時間を</w:t>
      </w:r>
      <w:r>
        <w:rPr>
          <w:rFonts w:asciiTheme="minorEastAsia" w:eastAsiaTheme="minorEastAsia" w:hAnsiTheme="minorEastAsia" w:hint="eastAsia"/>
          <w:sz w:val="18"/>
          <w:szCs w:val="18"/>
        </w:rPr>
        <w:t>短縮するこ</w:t>
      </w:r>
      <w:r w:rsidRPr="007332A7">
        <w:rPr>
          <w:rFonts w:asciiTheme="minorEastAsia" w:eastAsiaTheme="minorEastAsia" w:hAnsiTheme="minorEastAsia" w:hint="eastAsia"/>
          <w:sz w:val="18"/>
          <w:szCs w:val="18"/>
        </w:rPr>
        <w:t>とができます。</w:t>
      </w:r>
    </w:p>
    <w:p w14:paraId="48F7DD2D" w14:textId="6F3AF76C" w:rsidR="002A3362" w:rsidRDefault="00625CA4" w:rsidP="00564B49">
      <w:pPr>
        <w:pStyle w:val="ab"/>
        <w:ind w:left="180" w:rightChars="-394" w:right="-993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（短縮できる時間にあっては、鎌倉市応急手当の普及啓発活動の推進に関する実施要綱のとおり）</w:t>
      </w:r>
    </w:p>
    <w:p w14:paraId="76970410" w14:textId="77777777" w:rsidR="00A1609F" w:rsidRPr="00F242AE" w:rsidRDefault="001213AF" w:rsidP="001213AF">
      <w:pPr>
        <w:spacing w:line="240" w:lineRule="auto"/>
        <w:ind w:left="444" w:rightChars="-338" w:right="-852" w:hangingChars="200" w:hanging="444"/>
        <w:jc w:val="right"/>
        <w:rPr>
          <w:rFonts w:asciiTheme="minorEastAsia" w:eastAsiaTheme="minorEastAsia" w:hAnsiTheme="minorEastAsia"/>
          <w:sz w:val="21"/>
          <w:szCs w:val="21"/>
        </w:rPr>
      </w:pPr>
      <w:r w:rsidRPr="00F242AE">
        <w:rPr>
          <w:rFonts w:asciiTheme="minorEastAsia" w:eastAsiaTheme="minorEastAsia" w:hAnsiTheme="minorEastAsia" w:hint="eastAsia"/>
          <w:sz w:val="21"/>
          <w:szCs w:val="21"/>
        </w:rPr>
        <w:t>鎌倉市消防本部</w:t>
      </w:r>
    </w:p>
    <w:bookmarkEnd w:id="0"/>
    <w:p w14:paraId="31BA2D23" w14:textId="77777777" w:rsidR="004E45A9" w:rsidRPr="00F242AE" w:rsidRDefault="004E45A9">
      <w:pPr>
        <w:spacing w:line="240" w:lineRule="auto"/>
        <w:ind w:left="444" w:rightChars="-338" w:right="-852" w:hangingChars="200" w:hanging="444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4E45A9" w:rsidRPr="00F242AE" w:rsidSect="001D69C7">
      <w:headerReference w:type="default" r:id="rId8"/>
      <w:pgSz w:w="11906" w:h="16838"/>
      <w:pgMar w:top="425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94A9" w14:textId="77777777" w:rsidR="00B262C6" w:rsidRDefault="00B262C6" w:rsidP="004C2B50">
      <w:pPr>
        <w:spacing w:line="240" w:lineRule="auto"/>
      </w:pPr>
      <w:r>
        <w:separator/>
      </w:r>
    </w:p>
  </w:endnote>
  <w:endnote w:type="continuationSeparator" w:id="0">
    <w:p w14:paraId="6436AF3C" w14:textId="77777777" w:rsidR="00B262C6" w:rsidRDefault="00B262C6" w:rsidP="004C2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C76F" w14:textId="77777777" w:rsidR="00B262C6" w:rsidRDefault="00B262C6" w:rsidP="004C2B50">
      <w:pPr>
        <w:spacing w:line="240" w:lineRule="auto"/>
      </w:pPr>
      <w:r>
        <w:separator/>
      </w:r>
    </w:p>
  </w:footnote>
  <w:footnote w:type="continuationSeparator" w:id="0">
    <w:p w14:paraId="6817F900" w14:textId="77777777" w:rsidR="00B262C6" w:rsidRDefault="00B262C6" w:rsidP="004C2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5000" w14:textId="77777777" w:rsidR="004C2B50" w:rsidRDefault="004C2B50" w:rsidP="004C2B5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7CA"/>
    <w:multiLevelType w:val="hybridMultilevel"/>
    <w:tmpl w:val="D4E00B5C"/>
    <w:lvl w:ilvl="0" w:tplc="1ED2E08C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F7F42"/>
    <w:multiLevelType w:val="hybridMultilevel"/>
    <w:tmpl w:val="39447406"/>
    <w:lvl w:ilvl="0" w:tplc="88AC90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D1A02"/>
    <w:multiLevelType w:val="hybridMultilevel"/>
    <w:tmpl w:val="17BC0382"/>
    <w:lvl w:ilvl="0" w:tplc="55783C00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810C9"/>
    <w:multiLevelType w:val="hybridMultilevel"/>
    <w:tmpl w:val="8002609A"/>
    <w:lvl w:ilvl="0" w:tplc="F80EC378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4267D6"/>
    <w:multiLevelType w:val="hybridMultilevel"/>
    <w:tmpl w:val="4D94B622"/>
    <w:lvl w:ilvl="0" w:tplc="8998F92A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F4242E"/>
    <w:multiLevelType w:val="singleLevel"/>
    <w:tmpl w:val="52701EF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57"/>
    <w:rsid w:val="00016B96"/>
    <w:rsid w:val="000655F4"/>
    <w:rsid w:val="00075A86"/>
    <w:rsid w:val="00081221"/>
    <w:rsid w:val="000A5416"/>
    <w:rsid w:val="000D58CC"/>
    <w:rsid w:val="000D7056"/>
    <w:rsid w:val="001213AF"/>
    <w:rsid w:val="00127D57"/>
    <w:rsid w:val="00131AFF"/>
    <w:rsid w:val="00147BD9"/>
    <w:rsid w:val="00165E60"/>
    <w:rsid w:val="00181614"/>
    <w:rsid w:val="001A376C"/>
    <w:rsid w:val="001B1586"/>
    <w:rsid w:val="001D69C7"/>
    <w:rsid w:val="00207FF1"/>
    <w:rsid w:val="002816C8"/>
    <w:rsid w:val="002A3362"/>
    <w:rsid w:val="002B07EC"/>
    <w:rsid w:val="00321599"/>
    <w:rsid w:val="00343DCC"/>
    <w:rsid w:val="003639D8"/>
    <w:rsid w:val="003A1F97"/>
    <w:rsid w:val="003B7BD2"/>
    <w:rsid w:val="003F00B6"/>
    <w:rsid w:val="00403C4D"/>
    <w:rsid w:val="004933C3"/>
    <w:rsid w:val="004B2F8E"/>
    <w:rsid w:val="004C2B50"/>
    <w:rsid w:val="004D6409"/>
    <w:rsid w:val="004E2583"/>
    <w:rsid w:val="004E45A9"/>
    <w:rsid w:val="005145F5"/>
    <w:rsid w:val="005279A5"/>
    <w:rsid w:val="00536350"/>
    <w:rsid w:val="00564B49"/>
    <w:rsid w:val="00570B7D"/>
    <w:rsid w:val="00572640"/>
    <w:rsid w:val="0057678A"/>
    <w:rsid w:val="00625CA4"/>
    <w:rsid w:val="006422AA"/>
    <w:rsid w:val="006729E2"/>
    <w:rsid w:val="006A042E"/>
    <w:rsid w:val="006A118F"/>
    <w:rsid w:val="006A196A"/>
    <w:rsid w:val="007142D7"/>
    <w:rsid w:val="007838D9"/>
    <w:rsid w:val="007B1E22"/>
    <w:rsid w:val="007E68FC"/>
    <w:rsid w:val="00802A0A"/>
    <w:rsid w:val="00802A54"/>
    <w:rsid w:val="00811793"/>
    <w:rsid w:val="00813AD6"/>
    <w:rsid w:val="0082579F"/>
    <w:rsid w:val="00827757"/>
    <w:rsid w:val="00835039"/>
    <w:rsid w:val="008653A3"/>
    <w:rsid w:val="00873173"/>
    <w:rsid w:val="00887531"/>
    <w:rsid w:val="00990C49"/>
    <w:rsid w:val="00991CE1"/>
    <w:rsid w:val="009B4CF5"/>
    <w:rsid w:val="009E193D"/>
    <w:rsid w:val="00A1609F"/>
    <w:rsid w:val="00AC2722"/>
    <w:rsid w:val="00AE24B0"/>
    <w:rsid w:val="00B262C6"/>
    <w:rsid w:val="00B738DE"/>
    <w:rsid w:val="00B933A3"/>
    <w:rsid w:val="00BA6480"/>
    <w:rsid w:val="00BC41FC"/>
    <w:rsid w:val="00C064CC"/>
    <w:rsid w:val="00C3339C"/>
    <w:rsid w:val="00C613A5"/>
    <w:rsid w:val="00C85ADD"/>
    <w:rsid w:val="00C936E7"/>
    <w:rsid w:val="00CB34E1"/>
    <w:rsid w:val="00CF5231"/>
    <w:rsid w:val="00D10B1C"/>
    <w:rsid w:val="00D15A3E"/>
    <w:rsid w:val="00D8597F"/>
    <w:rsid w:val="00DA5A2C"/>
    <w:rsid w:val="00E521A5"/>
    <w:rsid w:val="00F242AE"/>
    <w:rsid w:val="00F3751B"/>
    <w:rsid w:val="00F650DE"/>
    <w:rsid w:val="00F800C0"/>
    <w:rsid w:val="00F84005"/>
    <w:rsid w:val="00FA11DE"/>
    <w:rsid w:val="00FB3F0E"/>
    <w:rsid w:val="00FE4F31"/>
    <w:rsid w:val="00FF1DD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402C8A"/>
  <w15:chartTrackingRefBased/>
  <w15:docId w15:val="{72E8EC37-43B5-44B8-804D-0810ADC7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99"/>
    <w:pPr>
      <w:widowControl w:val="0"/>
      <w:spacing w:line="510" w:lineRule="atLeast"/>
      <w:jc w:val="both"/>
    </w:pPr>
    <w:rPr>
      <w:rFonts w:ascii="ＭＳ 明朝" w:hAnsi="Century"/>
      <w:spacing w:val="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86"/>
    <w:pPr>
      <w:widowControl w:val="0"/>
      <w:jc w:val="both"/>
    </w:pPr>
    <w:rPr>
      <w:rFonts w:ascii="ＭＳ 明朝" w:hAnsi="Century"/>
      <w:spacing w:val="6"/>
      <w:kern w:val="2"/>
      <w:sz w:val="24"/>
      <w:szCs w:val="24"/>
    </w:rPr>
  </w:style>
  <w:style w:type="paragraph" w:styleId="a4">
    <w:name w:val="header"/>
    <w:basedOn w:val="a"/>
    <w:link w:val="a5"/>
    <w:uiPriority w:val="99"/>
    <w:rsid w:val="00A1609F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pacing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rsid w:val="00A1609F"/>
    <w:rPr>
      <w:rFonts w:ascii="Century" w:hAnsi="Century"/>
      <w:kern w:val="2"/>
    </w:rPr>
  </w:style>
  <w:style w:type="paragraph" w:styleId="a6">
    <w:name w:val="List Paragraph"/>
    <w:basedOn w:val="a"/>
    <w:uiPriority w:val="34"/>
    <w:qFormat/>
    <w:rsid w:val="00A1609F"/>
    <w:pPr>
      <w:spacing w:line="240" w:lineRule="auto"/>
      <w:ind w:leftChars="400" w:left="840"/>
    </w:pPr>
    <w:rPr>
      <w:rFonts w:ascii="Century"/>
      <w:spacing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B50"/>
    <w:rPr>
      <w:rFonts w:ascii="ＭＳ 明朝" w:hAnsi="Century"/>
      <w:spacing w:val="6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5363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536350"/>
    <w:rPr>
      <w:rFonts w:asciiTheme="majorHAnsi" w:eastAsia="ＭＳ ゴシック" w:hAnsiTheme="majorHAnsi" w:cstheme="majorBidi"/>
      <w:spacing w:val="6"/>
      <w:kern w:val="2"/>
      <w:sz w:val="32"/>
      <w:szCs w:val="32"/>
    </w:rPr>
  </w:style>
  <w:style w:type="paragraph" w:styleId="ab">
    <w:name w:val="Body Text"/>
    <w:basedOn w:val="a"/>
    <w:link w:val="ac"/>
    <w:rsid w:val="00564B49"/>
    <w:pPr>
      <w:spacing w:line="240" w:lineRule="auto"/>
    </w:pPr>
    <w:rPr>
      <w:rFonts w:ascii="Century"/>
      <w:spacing w:val="0"/>
      <w:sz w:val="21"/>
      <w:szCs w:val="20"/>
    </w:rPr>
  </w:style>
  <w:style w:type="character" w:customStyle="1" w:styleId="ac">
    <w:name w:val="本文 (文字)"/>
    <w:basedOn w:val="a0"/>
    <w:link w:val="ab"/>
    <w:rsid w:val="00564B49"/>
    <w:rPr>
      <w:rFonts w:ascii="Century" w:hAnsi="Century"/>
      <w:kern w:val="2"/>
      <w:sz w:val="21"/>
    </w:rPr>
  </w:style>
  <w:style w:type="paragraph" w:styleId="ad">
    <w:name w:val="Date"/>
    <w:basedOn w:val="a"/>
    <w:next w:val="a"/>
    <w:link w:val="ae"/>
    <w:rsid w:val="00E521A5"/>
    <w:pPr>
      <w:spacing w:line="240" w:lineRule="auto"/>
    </w:pPr>
    <w:rPr>
      <w:spacing w:val="0"/>
      <w:sz w:val="21"/>
      <w:szCs w:val="21"/>
    </w:rPr>
  </w:style>
  <w:style w:type="character" w:customStyle="1" w:styleId="ae">
    <w:name w:val="日付 (文字)"/>
    <w:basedOn w:val="a0"/>
    <w:link w:val="ad"/>
    <w:rsid w:val="00E521A5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B640-4952-44FC-9FA7-2419922E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警防救急課#03</cp:lastModifiedBy>
  <cp:revision>8</cp:revision>
  <cp:lastPrinted>2024-05-23T00:33:00Z</cp:lastPrinted>
  <dcterms:created xsi:type="dcterms:W3CDTF">2025-06-20T08:23:00Z</dcterms:created>
  <dcterms:modified xsi:type="dcterms:W3CDTF">2025-06-23T08:38:00Z</dcterms:modified>
</cp:coreProperties>
</file>