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B9CE3" w14:textId="3ACBC45B" w:rsidR="001372C1" w:rsidRPr="00A231AD" w:rsidRDefault="00A231AD">
      <w:pPr>
        <w:rPr>
          <w:rFonts w:ascii="BIZ UDゴシック" w:eastAsia="BIZ UDゴシック" w:hAnsi="BIZ UDゴシック"/>
          <w:color w:val="FFFFFF" w:themeColor="background1"/>
          <w:sz w:val="28"/>
        </w:rPr>
      </w:pPr>
      <w:r>
        <w:rPr>
          <w:rFonts w:ascii="BIZ UDゴシック" w:eastAsia="BIZ UDゴシック" w:hAnsi="BIZ UDゴシック" w:hint="eastAsia"/>
          <w:color w:val="FFFFFF" w:themeColor="background1"/>
          <w:sz w:val="28"/>
          <w:highlight w:val="darkGreen"/>
        </w:rPr>
        <w:t>健康づくりのためのお役立ち情報</w:t>
      </w:r>
      <w:bookmarkStart w:id="0" w:name="_GoBack"/>
      <w:bookmarkEnd w:id="0"/>
    </w:p>
    <w:p w14:paraId="0FACF2A7" w14:textId="276CA0BD" w:rsidR="00DC5414" w:rsidRDefault="00A231AD">
      <w:pPr>
        <w:rPr>
          <w:rFonts w:ascii="BIZ UDゴシック" w:eastAsia="BIZ UDゴシック" w:hAnsi="BIZ UDゴシック"/>
        </w:rPr>
      </w:pPr>
      <w:r>
        <w:rPr>
          <w:rFonts w:ascii="BIZ UDゴシック" w:eastAsia="BIZ UDゴシック" w:hAnsi="BIZ UDゴシック" w:hint="eastAsia"/>
        </w:rPr>
        <w:t>日々の</w:t>
      </w:r>
      <w:r w:rsidR="00726A32">
        <w:rPr>
          <w:rFonts w:ascii="BIZ UDゴシック" w:eastAsia="BIZ UDゴシック" w:hAnsi="BIZ UDゴシック" w:hint="eastAsia"/>
        </w:rPr>
        <w:t>健康づくり</w:t>
      </w:r>
      <w:r>
        <w:rPr>
          <w:rFonts w:ascii="BIZ UDゴシック" w:eastAsia="BIZ UDゴシック" w:hAnsi="BIZ UDゴシック" w:hint="eastAsia"/>
        </w:rPr>
        <w:t>に役立つ、健康情報を発信しています。</w:t>
      </w:r>
    </w:p>
    <w:p w14:paraId="76EB570B" w14:textId="3F7F21CE" w:rsidR="00A231AD" w:rsidRPr="00726A32" w:rsidRDefault="006C4F68">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73600" behindDoc="0" locked="0" layoutInCell="1" allowOverlap="1" wp14:anchorId="5C35BA38" wp14:editId="5C6F39C9">
                <wp:simplePos x="0" y="0"/>
                <wp:positionH relativeFrom="margin">
                  <wp:align>left</wp:align>
                </wp:positionH>
                <wp:positionV relativeFrom="paragraph">
                  <wp:posOffset>82550</wp:posOffset>
                </wp:positionV>
                <wp:extent cx="5600700" cy="124777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5600700" cy="12477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255BA0" w14:textId="0A0DF195" w:rsidR="006C4F68" w:rsidRPr="00E760C4" w:rsidRDefault="006C4F68" w:rsidP="006C4F68">
                            <w:pPr>
                              <w:jc w:val="center"/>
                              <w:rPr>
                                <w:rFonts w:eastAsia="BIZ UDPゴシック"/>
                                <w:color w:val="000000" w:themeColor="text1"/>
                              </w:rPr>
                            </w:pPr>
                            <w:r>
                              <w:rPr>
                                <w:rFonts w:eastAsia="BIZ UDPゴシック" w:hint="eastAsia"/>
                                <w:color w:val="000000" w:themeColor="text1"/>
                              </w:rPr>
                              <w:t>バナー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5BA38" id="正方形/長方形 10" o:spid="_x0000_s1026" style="position:absolute;left:0;text-align:left;margin-left:0;margin-top:6.5pt;width:441pt;height:98.2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" fillcolor="white [3212]" strokecolor="#1f3763 [1604]" strokeweight="1pt">
                <v:textbox>
                  <w:txbxContent>
                    <w:p w14:paraId="0E255BA0" w14:textId="0A0DF195" w:rsidR="006C4F68" w:rsidRPr="00E760C4" w:rsidRDefault="006C4F68" w:rsidP="006C4F68">
                      <w:pPr>
                        <w:jc w:val="center"/>
                        <w:rPr>
                          <w:rFonts w:eastAsia="BIZ UDPゴシック"/>
                          <w:color w:val="000000" w:themeColor="text1"/>
                        </w:rPr>
                      </w:pPr>
                      <w:r>
                        <w:rPr>
                          <w:rFonts w:eastAsia="BIZ UDPゴシック" w:hint="eastAsia"/>
                          <w:color w:val="000000" w:themeColor="text1"/>
                        </w:rPr>
                        <w:t>バナー</w:t>
                      </w:r>
                    </w:p>
                  </w:txbxContent>
                </v:textbox>
                <w10:wrap anchorx="margin"/>
              </v:rect>
            </w:pict>
          </mc:Fallback>
        </mc:AlternateContent>
      </w:r>
    </w:p>
    <w:p w14:paraId="23ED4930" w14:textId="4A9B364E" w:rsidR="00A231AD" w:rsidRPr="00726A32" w:rsidRDefault="00A231AD">
      <w:pPr>
        <w:rPr>
          <w:rFonts w:ascii="BIZ UDゴシック" w:eastAsia="BIZ UDゴシック" w:hAnsi="BIZ UDゴシック"/>
        </w:rPr>
      </w:pPr>
    </w:p>
    <w:p w14:paraId="1D978873" w14:textId="595A75AC" w:rsidR="00DC5414" w:rsidRPr="007454AD" w:rsidRDefault="00DC5414">
      <w:pPr>
        <w:rPr>
          <w:rFonts w:ascii="BIZ UDゴシック" w:eastAsia="BIZ UDゴシック" w:hAnsi="BIZ UDゴシック"/>
        </w:rPr>
      </w:pPr>
    </w:p>
    <w:p w14:paraId="7E6135C6" w14:textId="5AC9DFA3" w:rsidR="00DC5414" w:rsidRPr="007454AD" w:rsidRDefault="007454AD">
      <w:pPr>
        <w:rPr>
          <w:rFonts w:ascii="BIZ UDゴシック" w:eastAsia="BIZ UDゴシック" w:hAnsi="BIZ UDゴシック"/>
        </w:rPr>
      </w:pPr>
      <w:r w:rsidRPr="007454AD">
        <w:rPr>
          <w:rFonts w:ascii="BIZ UDゴシック" w:eastAsia="BIZ UDゴシック" w:hAnsi="BIZ UDゴシック" w:hint="eastAsia"/>
        </w:rPr>
        <w:t xml:space="preserve">　　　　　　　　　　　　　　　</w:t>
      </w:r>
    </w:p>
    <w:p w14:paraId="5AB5EA44" w14:textId="0FE92186" w:rsidR="00DC5414" w:rsidRPr="007454AD" w:rsidRDefault="00DC5414">
      <w:pPr>
        <w:rPr>
          <w:rFonts w:ascii="BIZ UDゴシック" w:eastAsia="BIZ UDゴシック" w:hAnsi="BIZ UDゴシック"/>
        </w:rPr>
      </w:pPr>
    </w:p>
    <w:p w14:paraId="7DB7DDF4" w14:textId="11CAD666" w:rsidR="00DC5414" w:rsidRPr="007454AD" w:rsidRDefault="00DC5414">
      <w:pPr>
        <w:rPr>
          <w:rFonts w:ascii="BIZ UDゴシック" w:eastAsia="BIZ UDゴシック" w:hAnsi="BIZ UDゴシック"/>
        </w:rPr>
      </w:pPr>
    </w:p>
    <w:p w14:paraId="5DBEFCD0" w14:textId="4501334D" w:rsidR="004837DC" w:rsidRDefault="00A231AD">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59264" behindDoc="0" locked="0" layoutInCell="1" allowOverlap="1" wp14:anchorId="5A19FD51" wp14:editId="53C3BDB4">
                <wp:simplePos x="0" y="0"/>
                <wp:positionH relativeFrom="column">
                  <wp:posOffset>-32385</wp:posOffset>
                </wp:positionH>
                <wp:positionV relativeFrom="paragraph">
                  <wp:posOffset>139699</wp:posOffset>
                </wp:positionV>
                <wp:extent cx="5705475" cy="13239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705475" cy="13239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CD7BA" id="正方形/長方形 1" o:spid="_x0000_s1026" style="position:absolute;left:0;text-align:left;margin-left:-2.55pt;margin-top:11pt;width:449.25pt;height:1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" filled="f" strokecolor="#1f3763 [1604]" strokeweight="1pt"/>
            </w:pict>
          </mc:Fallback>
        </mc:AlternateContent>
      </w:r>
    </w:p>
    <w:p w14:paraId="30EBF673" w14:textId="4C7C468E" w:rsidR="001372C1" w:rsidRPr="00A55E52" w:rsidRDefault="00A231AD">
      <w:pPr>
        <w:rPr>
          <w:rFonts w:ascii="BIZ UDゴシック" w:eastAsia="BIZ UDゴシック" w:hAnsi="BIZ UDゴシック"/>
          <w:sz w:val="24"/>
        </w:rPr>
      </w:pPr>
      <w:r w:rsidRPr="00A55E52">
        <w:rPr>
          <w:rFonts w:ascii="BIZ UDゴシック" w:eastAsia="BIZ UDゴシック" w:hAnsi="BIZ UDゴシック" w:hint="eastAsia"/>
          <w:sz w:val="24"/>
        </w:rPr>
        <w:t>今月の健康</w:t>
      </w:r>
      <w:r w:rsidR="001372C1" w:rsidRPr="00A55E52">
        <w:rPr>
          <w:rFonts w:ascii="BIZ UDゴシック" w:eastAsia="BIZ UDゴシック" w:hAnsi="BIZ UDゴシック" w:hint="eastAsia"/>
          <w:sz w:val="24"/>
        </w:rPr>
        <w:t>トピックス（お知らせ欄）</w:t>
      </w:r>
    </w:p>
    <w:p w14:paraId="315EF3E7" w14:textId="7ECCD0C5" w:rsidR="00A231AD" w:rsidRDefault="00A231AD">
      <w:pPr>
        <w:rPr>
          <w:rFonts w:ascii="BIZ UDゴシック" w:eastAsia="BIZ UDゴシック" w:hAnsi="BIZ UDゴシック"/>
        </w:rPr>
      </w:pPr>
      <w:r>
        <w:rPr>
          <w:rFonts w:ascii="BIZ UDゴシック" w:eastAsia="BIZ UDゴシック" w:hAnsi="BIZ UDゴシック" w:hint="eastAsia"/>
        </w:rPr>
        <w:t>・</w:t>
      </w:r>
      <w:r w:rsidR="00A55E52">
        <w:rPr>
          <w:rFonts w:ascii="BIZ UDゴシック" w:eastAsia="BIZ UDゴシック" w:hAnsi="BIZ UDゴシック" w:hint="eastAsia"/>
        </w:rPr>
        <w:t>10</w:t>
      </w:r>
      <w:r w:rsidR="001372C1">
        <w:rPr>
          <w:rFonts w:ascii="BIZ UDゴシック" w:eastAsia="BIZ UDゴシック" w:hAnsi="BIZ UDゴシック" w:hint="eastAsia"/>
        </w:rPr>
        <w:t>月は</w:t>
      </w:r>
      <w:r w:rsidR="00A55E52">
        <w:rPr>
          <w:rFonts w:ascii="BIZ UDゴシック" w:eastAsia="BIZ UDゴシック" w:hAnsi="BIZ UDゴシック" w:hint="eastAsia"/>
        </w:rPr>
        <w:t>健康増進月間</w:t>
      </w:r>
      <w:r w:rsidR="001372C1">
        <w:rPr>
          <w:rFonts w:ascii="BIZ UDゴシック" w:eastAsia="BIZ UDゴシック" w:hAnsi="BIZ UDゴシック" w:hint="eastAsia"/>
        </w:rPr>
        <w:t>です！</w:t>
      </w:r>
      <w:r w:rsidR="00A55E52">
        <w:rPr>
          <w:rFonts w:ascii="BIZ UDゴシック" w:eastAsia="BIZ UDゴシック" w:hAnsi="BIZ UDゴシック" w:hint="eastAsia"/>
        </w:rPr>
        <w:t>この機会に古都をトコトコ鎌倉健康歩イントに参加してみませんか？</w:t>
      </w:r>
    </w:p>
    <w:p w14:paraId="127217B8" w14:textId="45C4CBFF" w:rsidR="00A55E52" w:rsidRDefault="00A55E52">
      <w:pPr>
        <w:rPr>
          <w:rFonts w:ascii="BIZ UDゴシック" w:eastAsia="BIZ UDゴシック" w:hAnsi="BIZ UDゴシック" w:hint="eastAsia"/>
        </w:rPr>
      </w:pPr>
      <w:r>
        <w:rPr>
          <w:rFonts w:ascii="BIZ UDゴシック" w:eastAsia="BIZ UDゴシック" w:hAnsi="BIZ UDゴシック" w:hint="eastAsia"/>
        </w:rPr>
        <w:t>・鎌倉市オリジナルのウォーキングマップ「家族で歩こう！健康かまくらマップ」をご存じですか？</w:t>
      </w:r>
    </w:p>
    <w:p w14:paraId="58FC8753" w14:textId="6AE06B51" w:rsidR="00A55E52" w:rsidRDefault="00A55E52">
      <w:pPr>
        <w:rPr>
          <w:rFonts w:ascii="BIZ UDゴシック" w:eastAsia="BIZ UDゴシック" w:hAnsi="BIZ UDゴシック" w:hint="eastAsia"/>
        </w:rPr>
      </w:pPr>
    </w:p>
    <w:p w14:paraId="3E81FF68" w14:textId="77777777" w:rsidR="00A55E52" w:rsidRDefault="00A55E52">
      <w:pPr>
        <w:rPr>
          <w:rFonts w:ascii="BIZ UDゴシック" w:eastAsia="BIZ UDゴシック" w:hAnsi="BIZ UDゴシック" w:hint="eastAsia"/>
        </w:rPr>
      </w:pPr>
    </w:p>
    <w:p w14:paraId="49271FD1" w14:textId="168FB40A" w:rsidR="00E760C4" w:rsidRDefault="00A55E52">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75648" behindDoc="0" locked="0" layoutInCell="1" allowOverlap="1" wp14:anchorId="6F7B2CF2" wp14:editId="294C8317">
                <wp:simplePos x="0" y="0"/>
                <wp:positionH relativeFrom="margin">
                  <wp:posOffset>3848100</wp:posOffset>
                </wp:positionH>
                <wp:positionV relativeFrom="paragraph">
                  <wp:posOffset>227965</wp:posOffset>
                </wp:positionV>
                <wp:extent cx="1819275" cy="4381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CC0281" w14:textId="0DFD750A" w:rsidR="00A55E52" w:rsidRPr="00E760C4" w:rsidRDefault="00A55E52" w:rsidP="00A55E52">
                            <w:pPr>
                              <w:jc w:val="center"/>
                              <w:rPr>
                                <w:rFonts w:eastAsia="BIZ UDPゴシック"/>
                                <w:color w:val="000000" w:themeColor="text1"/>
                              </w:rPr>
                            </w:pPr>
                            <w:r>
                              <w:rPr>
                                <w:rFonts w:eastAsia="BIZ UDPゴシック" w:hint="eastAsia"/>
                                <w:color w:val="000000" w:themeColor="text1"/>
                              </w:rPr>
                              <w:t>いきるを支える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B2CF2" id="正方形/長方形 3" o:spid="_x0000_s1027" style="position:absolute;left:0;text-align:left;margin-left:303pt;margin-top:17.95pt;width:143.25pt;height:3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" fillcolor="white [3212]" strokecolor="#1f3763 [1604]" strokeweight="1pt">
                <v:textbox>
                  <w:txbxContent>
                    <w:p w14:paraId="73CC0281" w14:textId="0DFD750A" w:rsidR="00A55E52" w:rsidRPr="00E760C4" w:rsidRDefault="00A55E52" w:rsidP="00A55E52">
                      <w:pPr>
                        <w:jc w:val="center"/>
                        <w:rPr>
                          <w:rFonts w:eastAsia="BIZ UDPゴシック"/>
                          <w:color w:val="000000" w:themeColor="text1"/>
                        </w:rPr>
                      </w:pPr>
                      <w:r>
                        <w:rPr>
                          <w:rFonts w:eastAsia="BIZ UDPゴシック" w:hint="eastAsia"/>
                          <w:color w:val="000000" w:themeColor="text1"/>
                        </w:rPr>
                        <w:t>いきるを支える</w:t>
                      </w:r>
                    </w:p>
                  </w:txbxContent>
                </v:textbox>
                <w10:wrap anchorx="margin"/>
              </v:rect>
            </w:pict>
          </mc:Fallback>
        </mc:AlternateContent>
      </w:r>
      <w:r w:rsidR="00E760C4">
        <w:rPr>
          <w:rFonts w:ascii="BIZ UDゴシック" w:eastAsia="BIZ UDゴシック" w:hAnsi="BIZ UDゴシック" w:hint="eastAsia"/>
        </w:rPr>
        <w:t>健康や食に関する情報を多数掲載</w:t>
      </w:r>
    </w:p>
    <w:p w14:paraId="5F137D04" w14:textId="3D01829B" w:rsidR="00E760C4" w:rsidRDefault="00031032">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251671552" behindDoc="0" locked="0" layoutInCell="1" allowOverlap="1" wp14:anchorId="1EAF8EF9" wp14:editId="02649578">
                <wp:simplePos x="0" y="0"/>
                <wp:positionH relativeFrom="margin">
                  <wp:posOffset>1924050</wp:posOffset>
                </wp:positionH>
                <wp:positionV relativeFrom="paragraph">
                  <wp:posOffset>8890</wp:posOffset>
                </wp:positionV>
                <wp:extent cx="1819275" cy="43815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1AE1BB" w14:textId="6C30EE46" w:rsidR="00E760C4" w:rsidRPr="00E760C4" w:rsidRDefault="00E760C4" w:rsidP="00E760C4">
                            <w:pPr>
                              <w:jc w:val="center"/>
                              <w:rPr>
                                <w:rFonts w:eastAsia="BIZ UDPゴシック"/>
                                <w:color w:val="000000" w:themeColor="text1"/>
                              </w:rPr>
                            </w:pPr>
                            <w:r>
                              <w:rPr>
                                <w:rFonts w:eastAsia="BIZ UDPゴシック" w:hint="eastAsia"/>
                                <w:color w:val="000000" w:themeColor="text1"/>
                              </w:rPr>
                              <w:t>第３期鎌倉食育推進計画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F8EF9" id="正方形/長方形 9" o:spid="_x0000_s1027" style="position:absolute;left:0;text-align:left;margin-left:151.5pt;margin-top:.7pt;width:143.25pt;height:34.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" fillcolor="white [3212]" strokecolor="#1f3763 [1604]" strokeweight="1pt">
                <v:textbox>
                  <w:txbxContent>
                    <w:p w14:paraId="211AE1BB" w14:textId="6C30EE46" w:rsidR="00E760C4" w:rsidRPr="00E760C4" w:rsidRDefault="00E760C4" w:rsidP="00E760C4">
                      <w:pPr>
                        <w:jc w:val="center"/>
                        <w:rPr>
                          <w:rFonts w:eastAsia="BIZ UDPゴシック"/>
                          <w:color w:val="000000" w:themeColor="text1"/>
                        </w:rPr>
                      </w:pPr>
                      <w:r>
                        <w:rPr>
                          <w:rFonts w:eastAsia="BIZ UDPゴシック" w:hint="eastAsia"/>
                          <w:color w:val="000000" w:themeColor="text1"/>
                        </w:rPr>
                        <w:t>第３期鎌倉食育推進計画</w:t>
                      </w:r>
                    </w:p>
                  </w:txbxContent>
                </v:textbox>
                <w10:wrap anchorx="margin"/>
              </v:rect>
            </w:pict>
          </mc:Fallback>
        </mc:AlternateContent>
      </w:r>
      <w:r w:rsidR="00E760C4">
        <w:rPr>
          <w:rFonts w:ascii="BIZ UDゴシック" w:eastAsia="BIZ UDゴシック" w:hAnsi="BIZ UDゴシック"/>
          <w:noProof/>
        </w:rPr>
        <mc:AlternateContent>
          <mc:Choice Requires="wps">
            <w:drawing>
              <wp:anchor distT="0" distB="0" distL="114300" distR="114300" simplePos="0" relativeHeight="251669504" behindDoc="0" locked="0" layoutInCell="1" allowOverlap="1" wp14:anchorId="5BA2EC9D" wp14:editId="145C22DF">
                <wp:simplePos x="0" y="0"/>
                <wp:positionH relativeFrom="margin">
                  <wp:posOffset>0</wp:posOffset>
                </wp:positionH>
                <wp:positionV relativeFrom="paragraph">
                  <wp:posOffset>-635</wp:posOffset>
                </wp:positionV>
                <wp:extent cx="1819275" cy="43815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D2786A" w14:textId="2AA94AC2" w:rsidR="00E760C4" w:rsidRPr="00E760C4" w:rsidRDefault="00E760C4" w:rsidP="00E760C4">
                            <w:pPr>
                              <w:jc w:val="center"/>
                              <w:rPr>
                                <w:rFonts w:eastAsia="BIZ UDPゴシック"/>
                                <w:color w:val="000000" w:themeColor="text1"/>
                              </w:rPr>
                            </w:pPr>
                            <w:r>
                              <w:rPr>
                                <w:rFonts w:eastAsia="BIZ UDPゴシック" w:hint="eastAsia"/>
                                <w:color w:val="000000" w:themeColor="text1"/>
                              </w:rPr>
                              <w:t>鎌倉市健康づくり計画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2EC9D" id="正方形/長方形 8" o:spid="_x0000_s1028" style="position:absolute;left:0;text-align:left;margin-left:0;margin-top:-.05pt;width:143.25pt;height:3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" fillcolor="white [3212]" strokecolor="#1f3763 [1604]" strokeweight="1pt">
                <v:textbox>
                  <w:txbxContent>
                    <w:p w14:paraId="55D2786A" w14:textId="2AA94AC2" w:rsidR="00E760C4" w:rsidRPr="00E760C4" w:rsidRDefault="00E760C4" w:rsidP="00E760C4">
                      <w:pPr>
                        <w:jc w:val="center"/>
                        <w:rPr>
                          <w:rFonts w:eastAsia="BIZ UDPゴシック"/>
                          <w:color w:val="000000" w:themeColor="text1"/>
                        </w:rPr>
                      </w:pPr>
                      <w:r>
                        <w:rPr>
                          <w:rFonts w:eastAsia="BIZ UDPゴシック" w:hint="eastAsia"/>
                          <w:color w:val="000000" w:themeColor="text1"/>
                        </w:rPr>
                        <w:t>鎌倉市健康づくり計画</w:t>
                      </w:r>
                    </w:p>
                  </w:txbxContent>
                </v:textbox>
                <w10:wrap anchorx="margin"/>
              </v:rect>
            </w:pict>
          </mc:Fallback>
        </mc:AlternateContent>
      </w:r>
    </w:p>
    <w:p w14:paraId="50AD62B8" w14:textId="5D22AE90" w:rsidR="00E760C4" w:rsidRDefault="00E760C4">
      <w:pPr>
        <w:rPr>
          <w:rFonts w:ascii="BIZ UDゴシック" w:eastAsia="BIZ UDゴシック" w:hAnsi="BIZ UDゴシック"/>
        </w:rPr>
      </w:pPr>
    </w:p>
    <w:p w14:paraId="71BEA935" w14:textId="77777777" w:rsidR="00E760C4" w:rsidRDefault="00E760C4">
      <w:pPr>
        <w:rPr>
          <w:rFonts w:ascii="BIZ UDゴシック" w:eastAsia="BIZ UDゴシック" w:hAnsi="BIZ UDゴシック"/>
        </w:rPr>
      </w:pPr>
    </w:p>
    <w:p w14:paraId="0704DE19" w14:textId="054923A2" w:rsidR="00E760C4" w:rsidRPr="00A231AD" w:rsidRDefault="00A55E52" w:rsidP="00A231AD">
      <w:pPr>
        <w:rPr>
          <w:rFonts w:ascii="BIZ UDゴシック" w:eastAsia="BIZ UDゴシック" w:hAnsi="BIZ UDゴシック"/>
        </w:rPr>
      </w:pPr>
      <w:r>
        <w:rPr>
          <w:rFonts w:ascii="BIZ UDゴシック" w:eastAsia="BIZ UDゴシック" w:hAnsi="BIZ UDゴシック" w:hint="eastAsia"/>
        </w:rPr>
        <w:t>その他</w:t>
      </w:r>
      <w:r w:rsidR="00A231AD">
        <w:rPr>
          <w:rFonts w:ascii="BIZ UDゴシック" w:eastAsia="BIZ UDゴシック" w:hAnsi="BIZ UDゴシック" w:hint="eastAsia"/>
        </w:rPr>
        <w:t>健康</w:t>
      </w:r>
      <w:r w:rsidR="00E760C4">
        <w:rPr>
          <w:rFonts w:ascii="BIZ UDゴシック" w:eastAsia="BIZ UDゴシック" w:hAnsi="BIZ UDゴシック" w:hint="eastAsia"/>
        </w:rPr>
        <w:t>情報</w:t>
      </w:r>
      <w:r>
        <w:rPr>
          <w:rFonts w:ascii="BIZ UDゴシック" w:eastAsia="BIZ UDゴシック" w:hAnsi="BIZ UDゴシック" w:hint="eastAsia"/>
        </w:rPr>
        <w:t>はこちらから</w:t>
      </w:r>
    </w:p>
    <w:p w14:paraId="23DD2D7B" w14:textId="68905A29" w:rsidR="007454AD" w:rsidRDefault="00031032" w:rsidP="007454AD">
      <w:pPr>
        <w:rPr>
          <w:rFonts w:ascii="BIZ UDゴシック" w:eastAsia="BIZ UDゴシック" w:hAnsi="BIZ UDゴシック"/>
          <w:bdr w:val="single" w:sz="4" w:space="0" w:color="auto"/>
        </w:rPr>
      </w:pPr>
      <w:r>
        <w:rPr>
          <w:rFonts w:ascii="BIZ UDゴシック" w:eastAsia="BIZ UDゴシック" w:hAnsi="BIZ UDゴシック"/>
          <w:noProof/>
        </w:rPr>
        <mc:AlternateContent>
          <mc:Choice Requires="wps">
            <w:drawing>
              <wp:anchor distT="0" distB="0" distL="114300" distR="114300" simplePos="0" relativeHeight="251665408" behindDoc="0" locked="0" layoutInCell="1" allowOverlap="1" wp14:anchorId="3B85BEB7" wp14:editId="751ED510">
                <wp:simplePos x="0" y="0"/>
                <wp:positionH relativeFrom="margin">
                  <wp:posOffset>3876675</wp:posOffset>
                </wp:positionH>
                <wp:positionV relativeFrom="paragraph">
                  <wp:posOffset>66040</wp:posOffset>
                </wp:positionV>
                <wp:extent cx="1819275" cy="43815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63D48E" w14:textId="593B1205" w:rsidR="00E760C4" w:rsidRPr="00E760C4" w:rsidRDefault="00E760C4" w:rsidP="00E760C4">
                            <w:pPr>
                              <w:jc w:val="center"/>
                              <w:rPr>
                                <w:rFonts w:eastAsia="BIZ UDPゴシック"/>
                                <w:color w:val="000000" w:themeColor="text1"/>
                              </w:rPr>
                            </w:pPr>
                            <w:r>
                              <w:rPr>
                                <w:rFonts w:eastAsia="BIZ UDPゴシック" w:hint="eastAsia"/>
                                <w:color w:val="000000" w:themeColor="text1"/>
                              </w:rPr>
                              <w:t>運動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85BEB7" id="正方形/長方形 6" o:spid="_x0000_s1029" style="position:absolute;left:0;text-align:left;margin-left:305.25pt;margin-top:5.2pt;width:143.25pt;height:3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" fillcolor="white [3212]" strokecolor="#1f3763 [1604]" strokeweight="1pt">
                <v:textbox>
                  <w:txbxContent>
                    <w:p w14:paraId="0763D48E" w14:textId="593B1205" w:rsidR="00E760C4" w:rsidRPr="00E760C4" w:rsidRDefault="00E760C4" w:rsidP="00E760C4">
                      <w:pPr>
                        <w:jc w:val="center"/>
                        <w:rPr>
                          <w:rFonts w:eastAsia="BIZ UDPゴシック"/>
                          <w:color w:val="000000" w:themeColor="text1"/>
                        </w:rPr>
                      </w:pPr>
                      <w:r>
                        <w:rPr>
                          <w:rFonts w:eastAsia="BIZ UDPゴシック" w:hint="eastAsia"/>
                          <w:color w:val="000000" w:themeColor="text1"/>
                        </w:rPr>
                        <w:t>運動</w:t>
                      </w:r>
                    </w:p>
                  </w:txbxContent>
                </v:textbox>
                <w10:wrap anchorx="margin"/>
              </v:rect>
            </w:pict>
          </mc:Fallback>
        </mc:AlternateContent>
      </w:r>
      <w:r>
        <w:rPr>
          <w:rFonts w:ascii="BIZ UDゴシック" w:eastAsia="BIZ UDゴシック" w:hAnsi="BIZ UDゴシック"/>
          <w:noProof/>
        </w:rPr>
        <mc:AlternateContent>
          <mc:Choice Requires="wps">
            <w:drawing>
              <wp:anchor distT="0" distB="0" distL="114300" distR="114300" simplePos="0" relativeHeight="251663360" behindDoc="0" locked="0" layoutInCell="1" allowOverlap="1" wp14:anchorId="6C348360" wp14:editId="5BDBF97D">
                <wp:simplePos x="0" y="0"/>
                <wp:positionH relativeFrom="margin">
                  <wp:posOffset>1943100</wp:posOffset>
                </wp:positionH>
                <wp:positionV relativeFrom="paragraph">
                  <wp:posOffset>66040</wp:posOffset>
                </wp:positionV>
                <wp:extent cx="1819275" cy="438150"/>
                <wp:effectExtent l="0" t="0" r="28575" b="19050"/>
                <wp:wrapNone/>
                <wp:docPr id="5" name="正方形/長方形 5"/>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D2A566" w14:textId="7F79C406" w:rsidR="00E760C4" w:rsidRPr="00E760C4" w:rsidRDefault="00E760C4" w:rsidP="00E760C4">
                            <w:pPr>
                              <w:jc w:val="center"/>
                              <w:rPr>
                                <w:rFonts w:eastAsia="BIZ UDPゴシック"/>
                                <w:color w:val="000000" w:themeColor="text1"/>
                              </w:rPr>
                            </w:pPr>
                            <w:r>
                              <w:rPr>
                                <w:rFonts w:eastAsia="BIZ UDPゴシック" w:hint="eastAsia"/>
                                <w:color w:val="000000" w:themeColor="text1"/>
                              </w:rPr>
                              <w:t>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48360" id="正方形/長方形 5" o:spid="_x0000_s1030" style="position:absolute;left:0;text-align:left;margin-left:153pt;margin-top:5.2pt;width:143.25pt;height: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" fillcolor="white [3212]" strokecolor="#1f3763 [1604]" strokeweight="1pt">
                <v:textbox>
                  <w:txbxContent>
                    <w:p w14:paraId="22D2A566" w14:textId="7F79C406" w:rsidR="00E760C4" w:rsidRPr="00E760C4" w:rsidRDefault="00E760C4" w:rsidP="00E760C4">
                      <w:pPr>
                        <w:jc w:val="center"/>
                        <w:rPr>
                          <w:rFonts w:eastAsia="BIZ UDPゴシック"/>
                          <w:color w:val="000000" w:themeColor="text1"/>
                        </w:rPr>
                      </w:pPr>
                      <w:r>
                        <w:rPr>
                          <w:rFonts w:eastAsia="BIZ UDPゴシック" w:hint="eastAsia"/>
                          <w:color w:val="000000" w:themeColor="text1"/>
                        </w:rPr>
                        <w:t>食</w:t>
                      </w:r>
                    </w:p>
                  </w:txbxContent>
                </v:textbox>
                <w10:wrap anchorx="margin"/>
              </v:rect>
            </w:pict>
          </mc:Fallback>
        </mc:AlternateContent>
      </w:r>
      <w:r w:rsidR="002A4038">
        <w:rPr>
          <w:rFonts w:ascii="BIZ UDゴシック" w:eastAsia="BIZ UDゴシック" w:hAnsi="BIZ UDゴシック"/>
          <w:noProof/>
        </w:rPr>
        <mc:AlternateContent>
          <mc:Choice Requires="wps">
            <w:drawing>
              <wp:anchor distT="0" distB="0" distL="114300" distR="114300" simplePos="0" relativeHeight="251661312" behindDoc="0" locked="0" layoutInCell="1" allowOverlap="1" wp14:anchorId="69F6D24B" wp14:editId="39AC9847">
                <wp:simplePos x="0" y="0"/>
                <wp:positionH relativeFrom="margin">
                  <wp:align>left</wp:align>
                </wp:positionH>
                <wp:positionV relativeFrom="paragraph">
                  <wp:posOffset>73025</wp:posOffset>
                </wp:positionV>
                <wp:extent cx="1819275" cy="4381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E834D6" w14:textId="26FA4DA1" w:rsidR="00E760C4" w:rsidRPr="00E760C4" w:rsidRDefault="00E760C4" w:rsidP="00E760C4">
                            <w:pPr>
                              <w:jc w:val="center"/>
                              <w:rPr>
                                <w:rFonts w:eastAsia="BIZ UDPゴシック"/>
                                <w:color w:val="000000" w:themeColor="text1"/>
                              </w:rPr>
                            </w:pPr>
                            <w:r w:rsidRPr="00E760C4">
                              <w:rPr>
                                <w:rFonts w:eastAsia="BIZ UDPゴシック" w:hint="eastAsia"/>
                                <w:color w:val="000000" w:themeColor="text1"/>
                              </w:rPr>
                              <w:t>健康管理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6D24B" id="正方形/長方形 2" o:spid="_x0000_s1031" style="position:absolute;left:0;text-align:left;margin-left:0;margin-top:5.75pt;width:143.25pt;height:34.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" fillcolor="white [3212]" strokecolor="#1f3763 [1604]" strokeweight="1pt">
                <v:textbox>
                  <w:txbxContent>
                    <w:p w14:paraId="16E834D6" w14:textId="26FA4DA1" w:rsidR="00E760C4" w:rsidRPr="00E760C4" w:rsidRDefault="00E760C4" w:rsidP="00E760C4">
                      <w:pPr>
                        <w:jc w:val="center"/>
                        <w:rPr>
                          <w:rFonts w:eastAsia="BIZ UDPゴシック"/>
                          <w:color w:val="000000" w:themeColor="text1"/>
                        </w:rPr>
                      </w:pPr>
                      <w:r w:rsidRPr="00E760C4">
                        <w:rPr>
                          <w:rFonts w:eastAsia="BIZ UDPゴシック" w:hint="eastAsia"/>
                          <w:color w:val="000000" w:themeColor="text1"/>
                        </w:rPr>
                        <w:t>健康管理</w:t>
                      </w:r>
                    </w:p>
                  </w:txbxContent>
                </v:textbox>
                <w10:wrap anchorx="margin"/>
              </v:rect>
            </w:pict>
          </mc:Fallback>
        </mc:AlternateContent>
      </w:r>
    </w:p>
    <w:p w14:paraId="7F891E3D" w14:textId="08D65D5A" w:rsidR="00257AFE" w:rsidRDefault="00257AFE" w:rsidP="007454AD">
      <w:pPr>
        <w:rPr>
          <w:rFonts w:ascii="BIZ UDゴシック" w:eastAsia="BIZ UDゴシック" w:hAnsi="BIZ UDゴシック"/>
          <w:bdr w:val="single" w:sz="4" w:space="0" w:color="auto"/>
        </w:rPr>
      </w:pPr>
    </w:p>
    <w:p w14:paraId="78A6020D" w14:textId="50F1E90C" w:rsidR="00257AFE" w:rsidRDefault="00257AFE" w:rsidP="007454AD">
      <w:pPr>
        <w:rPr>
          <w:rFonts w:ascii="BIZ UDゴシック" w:eastAsia="BIZ UDゴシック" w:hAnsi="BIZ UDゴシック"/>
          <w:bdr w:val="single" w:sz="4" w:space="0" w:color="auto"/>
        </w:rPr>
      </w:pPr>
    </w:p>
    <w:p w14:paraId="6C9B919A" w14:textId="6B2B4CFF" w:rsidR="00257AFE" w:rsidRDefault="00E760C4" w:rsidP="007454AD">
      <w:pPr>
        <w:rPr>
          <w:rFonts w:ascii="BIZ UDゴシック" w:eastAsia="BIZ UDゴシック" w:hAnsi="BIZ UDゴシック"/>
          <w:bdr w:val="single" w:sz="4" w:space="0" w:color="auto"/>
        </w:rPr>
      </w:pPr>
      <w:r>
        <w:rPr>
          <w:rFonts w:ascii="BIZ UDゴシック" w:eastAsia="BIZ UDゴシック" w:hAnsi="BIZ UDゴシック"/>
          <w:noProof/>
        </w:rPr>
        <mc:AlternateContent>
          <mc:Choice Requires="wps">
            <w:drawing>
              <wp:anchor distT="0" distB="0" distL="114300" distR="114300" simplePos="0" relativeHeight="251667456" behindDoc="0" locked="0" layoutInCell="1" allowOverlap="1" wp14:anchorId="7735BEC1" wp14:editId="63E3F682">
                <wp:simplePos x="0" y="0"/>
                <wp:positionH relativeFrom="margin">
                  <wp:posOffset>0</wp:posOffset>
                </wp:positionH>
                <wp:positionV relativeFrom="paragraph">
                  <wp:posOffset>-635</wp:posOffset>
                </wp:positionV>
                <wp:extent cx="1819275" cy="4381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1819275"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09507A" w14:textId="1D57BED1" w:rsidR="00E760C4" w:rsidRPr="00E760C4" w:rsidRDefault="00985627" w:rsidP="00E760C4">
                            <w:pPr>
                              <w:jc w:val="center"/>
                              <w:rPr>
                                <w:rFonts w:eastAsia="BIZ UDPゴシック"/>
                                <w:color w:val="000000" w:themeColor="text1"/>
                              </w:rPr>
                            </w:pPr>
                            <w:r>
                              <w:rPr>
                                <w:rFonts w:eastAsia="BIZ UDPゴシック" w:hint="eastAsia"/>
                                <w:color w:val="000000" w:themeColor="text1"/>
                              </w:rPr>
                              <w:t>シニア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5BEC1" id="正方形/長方形 7" o:spid="_x0000_s1032" style="position:absolute;left:0;text-align:left;margin-left:0;margin-top:-.05pt;width:143.25pt;height:3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" fillcolor="white [3212]" strokecolor="#1f3763 [1604]" strokeweight="1pt">
                <v:textbox>
                  <w:txbxContent>
                    <w:p w14:paraId="1609507A" w14:textId="1D57BED1" w:rsidR="00E760C4" w:rsidRPr="00E760C4" w:rsidRDefault="00985627" w:rsidP="00E760C4">
                      <w:pPr>
                        <w:jc w:val="center"/>
                        <w:rPr>
                          <w:rFonts w:eastAsia="BIZ UDPゴシック"/>
                          <w:color w:val="000000" w:themeColor="text1"/>
                        </w:rPr>
                      </w:pPr>
                      <w:r>
                        <w:rPr>
                          <w:rFonts w:eastAsia="BIZ UDPゴシック" w:hint="eastAsia"/>
                          <w:color w:val="000000" w:themeColor="text1"/>
                        </w:rPr>
                        <w:t>シニア</w:t>
                      </w:r>
                    </w:p>
                  </w:txbxContent>
                </v:textbox>
                <w10:wrap anchorx="margin"/>
              </v:rect>
            </w:pict>
          </mc:Fallback>
        </mc:AlternateContent>
      </w:r>
    </w:p>
    <w:p w14:paraId="1F71D67C" w14:textId="6D412FD3" w:rsidR="00257AFE" w:rsidRDefault="00257AFE" w:rsidP="007454AD">
      <w:pPr>
        <w:rPr>
          <w:rFonts w:ascii="BIZ UDゴシック" w:eastAsia="BIZ UDゴシック" w:hAnsi="BIZ UDゴシック"/>
          <w:bdr w:val="single" w:sz="4" w:space="0" w:color="auto"/>
        </w:rPr>
      </w:pPr>
    </w:p>
    <w:p w14:paraId="19FDD6D9" w14:textId="65C57FB1" w:rsidR="002A4038" w:rsidRDefault="002A4038" w:rsidP="007454AD">
      <w:pPr>
        <w:rPr>
          <w:rFonts w:ascii="BIZ UDゴシック" w:eastAsia="BIZ UDゴシック" w:hAnsi="BIZ UDゴシック"/>
          <w:bdr w:val="single" w:sz="4" w:space="0" w:color="auto"/>
        </w:rPr>
      </w:pPr>
    </w:p>
    <w:p w14:paraId="2B62F7E3" w14:textId="0871F4A0" w:rsidR="002A4038" w:rsidRPr="002A4038" w:rsidRDefault="00A55E52" w:rsidP="007454AD">
      <w:pPr>
        <w:rPr>
          <w:rFonts w:ascii="BIZ UDゴシック" w:eastAsia="BIZ UDゴシック" w:hAnsi="BIZ UDゴシック"/>
        </w:rPr>
      </w:pPr>
      <w:r>
        <w:rPr>
          <w:rFonts w:ascii="BIZ UDゴシック" w:eastAsia="BIZ UDゴシック" w:hAnsi="BIZ UDゴシック" w:hint="eastAsia"/>
        </w:rPr>
        <w:t>関連リンク</w:t>
      </w:r>
    </w:p>
    <w:p w14:paraId="166C309D" w14:textId="34285408" w:rsidR="002A4038" w:rsidRDefault="002A4038" w:rsidP="001372C1">
      <w:pPr>
        <w:jc w:val="left"/>
        <w:rPr>
          <w:rFonts w:ascii="BIZ UDゴシック" w:eastAsia="BIZ UDゴシック" w:hAnsi="BIZ UDゴシック" w:hint="eastAsia"/>
        </w:rPr>
      </w:pPr>
      <w:r>
        <w:rPr>
          <w:rFonts w:ascii="BIZ UDゴシック" w:eastAsia="BIZ UDゴシック" w:hAnsi="BIZ UDゴシック" w:hint="eastAsia"/>
        </w:rPr>
        <w:t>・</w:t>
      </w:r>
      <w:r w:rsidR="00A55E52">
        <w:rPr>
          <w:rFonts w:ascii="BIZ UDゴシック" w:eastAsia="BIZ UDゴシック" w:hAnsi="BIZ UDゴシック" w:hint="eastAsia"/>
        </w:rPr>
        <w:t>国、県の情報などをリンク</w:t>
      </w:r>
    </w:p>
    <w:p w14:paraId="53371678" w14:textId="2B2554B2" w:rsidR="007454AD" w:rsidRDefault="007454AD" w:rsidP="007454AD">
      <w:pPr>
        <w:jc w:val="left"/>
        <w:rPr>
          <w:rFonts w:ascii="BIZ UDゴシック" w:eastAsia="BIZ UDゴシック" w:hAnsi="BIZ UDゴシック"/>
        </w:rPr>
      </w:pPr>
    </w:p>
    <w:p w14:paraId="522EF081" w14:textId="6DCD5569" w:rsidR="006C4F68" w:rsidRDefault="006C4F68" w:rsidP="007454AD">
      <w:pPr>
        <w:jc w:val="left"/>
        <w:rPr>
          <w:rFonts w:ascii="BIZ UDゴシック" w:eastAsia="BIZ UDゴシック" w:hAnsi="BIZ UDゴシック"/>
        </w:rPr>
      </w:pPr>
    </w:p>
    <w:p w14:paraId="79528119" w14:textId="6D2F81E8" w:rsidR="006C4F68" w:rsidRDefault="006C4F68" w:rsidP="007454AD">
      <w:pPr>
        <w:jc w:val="left"/>
        <w:rPr>
          <w:rFonts w:ascii="BIZ UDゴシック" w:eastAsia="BIZ UDゴシック" w:hAnsi="BIZ UDゴシック"/>
        </w:rPr>
      </w:pPr>
    </w:p>
    <w:p w14:paraId="52979BCA" w14:textId="1D406DA0" w:rsidR="006C4F68" w:rsidRDefault="006C4F68" w:rsidP="007454AD">
      <w:pPr>
        <w:jc w:val="left"/>
        <w:rPr>
          <w:rFonts w:ascii="BIZ UDゴシック" w:eastAsia="BIZ UDゴシック" w:hAnsi="BIZ UDゴシック"/>
        </w:rPr>
      </w:pPr>
    </w:p>
    <w:p w14:paraId="4BBA536A" w14:textId="461EDD81" w:rsidR="006C4F68" w:rsidRDefault="006C4F68" w:rsidP="007454AD">
      <w:pPr>
        <w:jc w:val="left"/>
        <w:rPr>
          <w:rFonts w:ascii="BIZ UDゴシック" w:eastAsia="BIZ UDゴシック" w:hAnsi="BIZ UDゴシック"/>
        </w:rPr>
      </w:pPr>
    </w:p>
    <w:p w14:paraId="637FC485" w14:textId="37A31ABA" w:rsidR="006C4F68" w:rsidRDefault="006C4F68" w:rsidP="007454AD">
      <w:pPr>
        <w:jc w:val="left"/>
        <w:rPr>
          <w:rFonts w:ascii="BIZ UDゴシック" w:eastAsia="BIZ UDゴシック" w:hAnsi="BIZ UDゴシック" w:hint="eastAsia"/>
        </w:rPr>
      </w:pPr>
    </w:p>
    <w:sectPr w:rsidR="006C4F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98384" w14:textId="77777777" w:rsidR="005F3956" w:rsidRDefault="005F3956" w:rsidP="005F3956">
      <w:r>
        <w:separator/>
      </w:r>
    </w:p>
  </w:endnote>
  <w:endnote w:type="continuationSeparator" w:id="0">
    <w:p w14:paraId="319F72D9" w14:textId="77777777" w:rsidR="005F3956" w:rsidRDefault="005F3956" w:rsidP="005F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015F6" w14:textId="77777777" w:rsidR="005F3956" w:rsidRDefault="005F3956" w:rsidP="005F3956">
      <w:r>
        <w:separator/>
      </w:r>
    </w:p>
  </w:footnote>
  <w:footnote w:type="continuationSeparator" w:id="0">
    <w:p w14:paraId="24CE106F" w14:textId="77777777" w:rsidR="005F3956" w:rsidRDefault="005F3956" w:rsidP="005F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D099B"/>
    <w:multiLevelType w:val="hybridMultilevel"/>
    <w:tmpl w:val="7D049028"/>
    <w:lvl w:ilvl="0" w:tplc="9E2098FC">
      <w:start w:val="3"/>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3E9"/>
    <w:rsid w:val="00031032"/>
    <w:rsid w:val="001372C1"/>
    <w:rsid w:val="0018669E"/>
    <w:rsid w:val="001C09A5"/>
    <w:rsid w:val="001C3727"/>
    <w:rsid w:val="0025748F"/>
    <w:rsid w:val="00257AFE"/>
    <w:rsid w:val="002967C8"/>
    <w:rsid w:val="002A4038"/>
    <w:rsid w:val="004625BE"/>
    <w:rsid w:val="004837DC"/>
    <w:rsid w:val="004B53E9"/>
    <w:rsid w:val="005F3956"/>
    <w:rsid w:val="006C4F68"/>
    <w:rsid w:val="00726A32"/>
    <w:rsid w:val="007454AD"/>
    <w:rsid w:val="008401F0"/>
    <w:rsid w:val="00985627"/>
    <w:rsid w:val="00A231AD"/>
    <w:rsid w:val="00A55E52"/>
    <w:rsid w:val="00CB6EF9"/>
    <w:rsid w:val="00D506EB"/>
    <w:rsid w:val="00DC5414"/>
    <w:rsid w:val="00E760C4"/>
    <w:rsid w:val="00F57A93"/>
    <w:rsid w:val="00FE0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83C1E9"/>
  <w15:chartTrackingRefBased/>
  <w15:docId w15:val="{BC823F73-FD46-4AA4-A6ED-CFEBA04D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3956"/>
    <w:pPr>
      <w:tabs>
        <w:tab w:val="center" w:pos="4252"/>
        <w:tab w:val="right" w:pos="8504"/>
      </w:tabs>
      <w:snapToGrid w:val="0"/>
    </w:pPr>
  </w:style>
  <w:style w:type="character" w:customStyle="1" w:styleId="a4">
    <w:name w:val="ヘッダー (文字)"/>
    <w:basedOn w:val="a0"/>
    <w:link w:val="a3"/>
    <w:uiPriority w:val="99"/>
    <w:rsid w:val="005F3956"/>
  </w:style>
  <w:style w:type="paragraph" w:styleId="a5">
    <w:name w:val="footer"/>
    <w:basedOn w:val="a"/>
    <w:link w:val="a6"/>
    <w:uiPriority w:val="99"/>
    <w:unhideWhenUsed/>
    <w:rsid w:val="005F3956"/>
    <w:pPr>
      <w:tabs>
        <w:tab w:val="center" w:pos="4252"/>
        <w:tab w:val="right" w:pos="8504"/>
      </w:tabs>
      <w:snapToGrid w:val="0"/>
    </w:pPr>
  </w:style>
  <w:style w:type="character" w:customStyle="1" w:styleId="a6">
    <w:name w:val="フッター (文字)"/>
    <w:basedOn w:val="a0"/>
    <w:link w:val="a5"/>
    <w:uiPriority w:val="99"/>
    <w:rsid w:val="005F3956"/>
  </w:style>
  <w:style w:type="paragraph" w:styleId="a7">
    <w:name w:val="List Paragraph"/>
    <w:basedOn w:val="a"/>
    <w:uiPriority w:val="34"/>
    <w:qFormat/>
    <w:rsid w:val="00A231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Kamakura City</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A01P057@kamakura.dom</dc:creator>
  <cp:keywords/>
  <dc:description/>
  <cp:lastModifiedBy>A01P057@kamakura.dom</cp:lastModifiedBy>
  <cp:revision>15</cp:revision>
  <dcterms:created xsi:type="dcterms:W3CDTF">2022-02-25T00:33:00Z</dcterms:created>
  <dcterms:modified xsi:type="dcterms:W3CDTF">2022-02-26T02:49:00Z</dcterms:modified>
</cp:coreProperties>
</file>